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2B" w:rsidRPr="0094512B" w:rsidRDefault="0094512B">
      <w:pPr>
        <w:rPr>
          <w:rFonts w:ascii="仿宋" w:eastAsia="仿宋" w:hAnsi="仿宋" w:cs="宋体"/>
          <w:b/>
          <w:bCs/>
          <w:kern w:val="0"/>
          <w:sz w:val="36"/>
          <w:szCs w:val="36"/>
        </w:rPr>
      </w:pPr>
      <w:r w:rsidRPr="0094512B">
        <w:rPr>
          <w:rFonts w:ascii="仿宋" w:eastAsia="仿宋" w:hAnsi="仿宋" w:cs="宋体"/>
          <w:b/>
          <w:bCs/>
          <w:kern w:val="0"/>
          <w:sz w:val="36"/>
          <w:szCs w:val="36"/>
        </w:rPr>
        <w:t>一、引进待遇</w:t>
      </w:r>
    </w:p>
    <w:tbl>
      <w:tblPr>
        <w:tblStyle w:val="a5"/>
        <w:tblW w:w="13601" w:type="dxa"/>
        <w:jc w:val="center"/>
        <w:tblLayout w:type="fixed"/>
        <w:tblLook w:val="04A0" w:firstRow="1" w:lastRow="0" w:firstColumn="1" w:lastColumn="0" w:noHBand="0" w:noVBand="1"/>
      </w:tblPr>
      <w:tblGrid>
        <w:gridCol w:w="4520"/>
        <w:gridCol w:w="1600"/>
        <w:gridCol w:w="1551"/>
        <w:gridCol w:w="2185"/>
        <w:gridCol w:w="3745"/>
      </w:tblGrid>
      <w:tr w:rsidR="0094512B" w:rsidRPr="007F3F86" w:rsidTr="0094512B">
        <w:trPr>
          <w:trHeight w:val="1266"/>
          <w:jc w:val="center"/>
        </w:trPr>
        <w:tc>
          <w:tcPr>
            <w:tcW w:w="4520" w:type="dxa"/>
            <w:vAlign w:val="center"/>
          </w:tcPr>
          <w:p w:rsidR="0094512B" w:rsidRPr="0094512B" w:rsidRDefault="0094512B" w:rsidP="00DB3A04">
            <w:pPr>
              <w:spacing w:line="220" w:lineRule="atLeast"/>
              <w:jc w:val="center"/>
              <w:rPr>
                <w:rFonts w:ascii="仿宋" w:eastAsia="仿宋" w:hAnsi="仿宋" w:cs="宋体"/>
                <w:b/>
                <w:sz w:val="28"/>
                <w:szCs w:val="20"/>
              </w:rPr>
            </w:pPr>
            <w:r w:rsidRPr="0094512B">
              <w:rPr>
                <w:rFonts w:ascii="仿宋" w:eastAsia="仿宋" w:hAnsi="仿宋" w:cs="宋体" w:hint="eastAsia"/>
                <w:b/>
                <w:sz w:val="28"/>
                <w:szCs w:val="20"/>
              </w:rPr>
              <w:t>聘用类别</w:t>
            </w:r>
          </w:p>
        </w:tc>
        <w:tc>
          <w:tcPr>
            <w:tcW w:w="1600" w:type="dxa"/>
            <w:vAlign w:val="center"/>
          </w:tcPr>
          <w:p w:rsidR="0094512B" w:rsidRPr="0094512B" w:rsidRDefault="0094512B" w:rsidP="00DB3A04">
            <w:pPr>
              <w:spacing w:line="220" w:lineRule="atLeast"/>
              <w:jc w:val="center"/>
              <w:rPr>
                <w:rFonts w:ascii="仿宋" w:eastAsia="仿宋" w:hAnsi="仿宋" w:cs="宋体"/>
                <w:b/>
                <w:sz w:val="28"/>
                <w:szCs w:val="20"/>
              </w:rPr>
            </w:pPr>
            <w:r w:rsidRPr="0094512B">
              <w:rPr>
                <w:rFonts w:ascii="仿宋" w:eastAsia="仿宋" w:hAnsi="仿宋" w:cs="宋体" w:hint="eastAsia"/>
                <w:b/>
                <w:sz w:val="28"/>
                <w:szCs w:val="20"/>
              </w:rPr>
              <w:t>科研启动费</w:t>
            </w:r>
          </w:p>
        </w:tc>
        <w:tc>
          <w:tcPr>
            <w:tcW w:w="1551" w:type="dxa"/>
            <w:vAlign w:val="center"/>
          </w:tcPr>
          <w:p w:rsidR="0094512B" w:rsidRPr="0094512B" w:rsidRDefault="0094512B" w:rsidP="00DB3A04">
            <w:pPr>
              <w:spacing w:line="220" w:lineRule="atLeast"/>
              <w:jc w:val="center"/>
              <w:rPr>
                <w:rFonts w:ascii="仿宋" w:eastAsia="仿宋" w:hAnsi="仿宋" w:cs="宋体"/>
                <w:b/>
                <w:sz w:val="28"/>
                <w:szCs w:val="20"/>
              </w:rPr>
            </w:pPr>
            <w:r w:rsidRPr="0094512B">
              <w:rPr>
                <w:rFonts w:ascii="仿宋" w:eastAsia="仿宋" w:hAnsi="仿宋" w:cs="宋体" w:hint="eastAsia"/>
                <w:b/>
                <w:sz w:val="28"/>
                <w:szCs w:val="20"/>
              </w:rPr>
              <w:t>安家</w:t>
            </w:r>
          </w:p>
          <w:p w:rsidR="0094512B" w:rsidRPr="0094512B" w:rsidRDefault="0094512B" w:rsidP="00DB3A04">
            <w:pPr>
              <w:spacing w:line="220" w:lineRule="atLeast"/>
              <w:jc w:val="center"/>
              <w:rPr>
                <w:rFonts w:ascii="仿宋" w:eastAsia="仿宋" w:hAnsi="仿宋" w:cs="宋体"/>
                <w:b/>
                <w:sz w:val="28"/>
                <w:szCs w:val="20"/>
              </w:rPr>
            </w:pPr>
            <w:r w:rsidRPr="0094512B">
              <w:rPr>
                <w:rFonts w:ascii="仿宋" w:eastAsia="仿宋" w:hAnsi="仿宋" w:cs="宋体" w:hint="eastAsia"/>
                <w:b/>
                <w:sz w:val="28"/>
                <w:szCs w:val="20"/>
              </w:rPr>
              <w:t>补贴</w:t>
            </w:r>
          </w:p>
        </w:tc>
        <w:tc>
          <w:tcPr>
            <w:tcW w:w="2185" w:type="dxa"/>
            <w:vAlign w:val="center"/>
          </w:tcPr>
          <w:p w:rsidR="0094512B" w:rsidRPr="0094512B" w:rsidRDefault="0094512B" w:rsidP="00DB3A04">
            <w:pPr>
              <w:spacing w:line="220" w:lineRule="atLeast"/>
              <w:jc w:val="center"/>
              <w:rPr>
                <w:rFonts w:ascii="仿宋" w:eastAsia="仿宋" w:hAnsi="仿宋" w:cs="宋体"/>
                <w:b/>
                <w:sz w:val="28"/>
                <w:szCs w:val="20"/>
              </w:rPr>
            </w:pPr>
            <w:r w:rsidRPr="0094512B">
              <w:rPr>
                <w:rFonts w:ascii="仿宋" w:eastAsia="仿宋" w:hAnsi="仿宋" w:cs="宋体" w:hint="eastAsia"/>
                <w:b/>
                <w:sz w:val="28"/>
                <w:szCs w:val="20"/>
              </w:rPr>
              <w:t>年薪</w:t>
            </w:r>
          </w:p>
        </w:tc>
        <w:tc>
          <w:tcPr>
            <w:tcW w:w="3743" w:type="dxa"/>
            <w:vAlign w:val="center"/>
          </w:tcPr>
          <w:p w:rsidR="0094512B" w:rsidRPr="0094512B" w:rsidRDefault="0094512B" w:rsidP="00DB3A04">
            <w:pPr>
              <w:spacing w:line="220" w:lineRule="atLeast"/>
              <w:jc w:val="center"/>
              <w:rPr>
                <w:rFonts w:ascii="仿宋" w:eastAsia="仿宋" w:hAnsi="仿宋" w:cs="宋体"/>
                <w:b/>
                <w:sz w:val="28"/>
                <w:szCs w:val="20"/>
              </w:rPr>
            </w:pPr>
            <w:r w:rsidRPr="0094512B">
              <w:rPr>
                <w:rFonts w:ascii="仿宋" w:eastAsia="仿宋" w:hAnsi="仿宋" w:cs="宋体" w:hint="eastAsia"/>
                <w:b/>
                <w:sz w:val="28"/>
                <w:szCs w:val="20"/>
              </w:rPr>
              <w:t>管理</w:t>
            </w:r>
          </w:p>
          <w:p w:rsidR="0094512B" w:rsidRPr="0094512B" w:rsidRDefault="0094512B" w:rsidP="00DB3A04">
            <w:pPr>
              <w:spacing w:line="220" w:lineRule="atLeast"/>
              <w:jc w:val="center"/>
              <w:rPr>
                <w:rFonts w:ascii="仿宋" w:eastAsia="仿宋" w:hAnsi="仿宋" w:cs="宋体"/>
                <w:b/>
                <w:sz w:val="28"/>
                <w:szCs w:val="20"/>
              </w:rPr>
            </w:pPr>
            <w:r w:rsidRPr="0094512B">
              <w:rPr>
                <w:rFonts w:ascii="仿宋" w:eastAsia="仿宋" w:hAnsi="仿宋" w:cs="宋体" w:hint="eastAsia"/>
                <w:b/>
                <w:sz w:val="28"/>
                <w:szCs w:val="20"/>
              </w:rPr>
              <w:t>类型</w:t>
            </w:r>
          </w:p>
        </w:tc>
      </w:tr>
      <w:tr w:rsidR="0094512B" w:rsidRPr="007F3F86" w:rsidTr="0094512B">
        <w:trPr>
          <w:trHeight w:val="984"/>
          <w:jc w:val="center"/>
        </w:trPr>
        <w:tc>
          <w:tcPr>
            <w:tcW w:w="4520" w:type="dxa"/>
            <w:vAlign w:val="center"/>
          </w:tcPr>
          <w:p w:rsidR="0094512B" w:rsidRPr="0094512B" w:rsidRDefault="0094512B" w:rsidP="00DB3A04">
            <w:pPr>
              <w:spacing w:line="220" w:lineRule="atLeast"/>
              <w:jc w:val="center"/>
              <w:rPr>
                <w:rFonts w:ascii="仿宋" w:eastAsia="仿宋" w:hAnsi="仿宋" w:cs="宋体"/>
                <w:sz w:val="28"/>
                <w:szCs w:val="24"/>
              </w:rPr>
            </w:pPr>
            <w:r w:rsidRPr="0094512B">
              <w:rPr>
                <w:rFonts w:ascii="仿宋" w:eastAsia="仿宋" w:hAnsi="仿宋" w:cs="宋体" w:hint="eastAsia"/>
                <w:sz w:val="28"/>
                <w:szCs w:val="24"/>
              </w:rPr>
              <w:t>预聘制第一类</w:t>
            </w:r>
          </w:p>
          <w:p w:rsidR="0094512B" w:rsidRPr="0094512B" w:rsidRDefault="0094512B" w:rsidP="00DB3A04">
            <w:pPr>
              <w:spacing w:line="220" w:lineRule="atLeast"/>
              <w:jc w:val="center"/>
              <w:rPr>
                <w:rFonts w:ascii="仿宋" w:eastAsia="仿宋" w:hAnsi="仿宋" w:cs="宋体"/>
                <w:sz w:val="28"/>
                <w:szCs w:val="24"/>
              </w:rPr>
            </w:pPr>
            <w:r w:rsidRPr="0094512B">
              <w:rPr>
                <w:rFonts w:ascii="仿宋" w:eastAsia="仿宋" w:hAnsi="仿宋" w:cs="宋体" w:hint="eastAsia"/>
                <w:sz w:val="28"/>
                <w:szCs w:val="24"/>
              </w:rPr>
              <w:t>博士研究生</w:t>
            </w:r>
          </w:p>
        </w:tc>
        <w:tc>
          <w:tcPr>
            <w:tcW w:w="1600" w:type="dxa"/>
            <w:vAlign w:val="center"/>
          </w:tcPr>
          <w:p w:rsidR="0094512B" w:rsidRPr="0094512B" w:rsidRDefault="0094512B" w:rsidP="00DB3A04">
            <w:pPr>
              <w:spacing w:line="220" w:lineRule="atLeast"/>
              <w:jc w:val="center"/>
              <w:rPr>
                <w:rFonts w:ascii="仿宋" w:eastAsia="仿宋" w:hAnsi="仿宋" w:cs="宋体"/>
                <w:sz w:val="28"/>
                <w:szCs w:val="24"/>
              </w:rPr>
            </w:pPr>
            <w:r w:rsidRPr="0094512B">
              <w:rPr>
                <w:rFonts w:ascii="仿宋" w:eastAsia="仿宋" w:hAnsi="仿宋" w:cs="宋体" w:hint="eastAsia"/>
                <w:sz w:val="28"/>
                <w:szCs w:val="24"/>
              </w:rPr>
              <w:t>10-30万元</w:t>
            </w:r>
          </w:p>
        </w:tc>
        <w:tc>
          <w:tcPr>
            <w:tcW w:w="1551" w:type="dxa"/>
            <w:vAlign w:val="center"/>
          </w:tcPr>
          <w:p w:rsidR="0094512B" w:rsidRPr="0094512B" w:rsidRDefault="0094512B" w:rsidP="00DB3A04">
            <w:pPr>
              <w:spacing w:line="220" w:lineRule="atLeast"/>
              <w:jc w:val="center"/>
              <w:rPr>
                <w:rFonts w:ascii="仿宋" w:eastAsia="仿宋" w:hAnsi="仿宋" w:cs="宋体"/>
                <w:sz w:val="28"/>
                <w:szCs w:val="24"/>
              </w:rPr>
            </w:pPr>
            <w:r w:rsidRPr="0094512B">
              <w:rPr>
                <w:rFonts w:ascii="仿宋" w:eastAsia="仿宋" w:hAnsi="仿宋" w:cs="宋体" w:hint="eastAsia"/>
                <w:sz w:val="28"/>
                <w:szCs w:val="24"/>
              </w:rPr>
              <w:t>5</w:t>
            </w:r>
            <w:r w:rsidRPr="0094512B">
              <w:rPr>
                <w:rFonts w:ascii="仿宋" w:eastAsia="仿宋" w:hAnsi="仿宋" w:cs="宋体"/>
                <w:sz w:val="28"/>
                <w:szCs w:val="24"/>
              </w:rPr>
              <w:t>0</w:t>
            </w:r>
            <w:r w:rsidRPr="0094512B">
              <w:rPr>
                <w:rFonts w:ascii="仿宋" w:eastAsia="仿宋" w:hAnsi="仿宋" w:cs="宋体" w:hint="eastAsia"/>
                <w:sz w:val="28"/>
                <w:szCs w:val="24"/>
              </w:rPr>
              <w:t>万元</w:t>
            </w:r>
          </w:p>
        </w:tc>
        <w:tc>
          <w:tcPr>
            <w:tcW w:w="2185" w:type="dxa"/>
            <w:vAlign w:val="center"/>
          </w:tcPr>
          <w:p w:rsidR="0094512B" w:rsidRPr="0094512B" w:rsidRDefault="0094512B" w:rsidP="00DB3A04">
            <w:pPr>
              <w:spacing w:line="220" w:lineRule="atLeast"/>
              <w:jc w:val="center"/>
              <w:rPr>
                <w:rFonts w:ascii="仿宋" w:eastAsia="仿宋" w:hAnsi="仿宋" w:cs="宋体"/>
                <w:sz w:val="28"/>
                <w:szCs w:val="24"/>
              </w:rPr>
            </w:pPr>
            <w:r w:rsidRPr="0094512B">
              <w:rPr>
                <w:rFonts w:ascii="仿宋" w:eastAsia="仿宋" w:hAnsi="仿宋" w:cs="宋体" w:hint="eastAsia"/>
                <w:sz w:val="28"/>
                <w:szCs w:val="24"/>
              </w:rPr>
              <w:t>3</w:t>
            </w:r>
            <w:r w:rsidRPr="0094512B">
              <w:rPr>
                <w:rFonts w:ascii="仿宋" w:eastAsia="仿宋" w:hAnsi="仿宋" w:cs="宋体"/>
                <w:sz w:val="28"/>
                <w:szCs w:val="24"/>
              </w:rPr>
              <w:t>0</w:t>
            </w:r>
            <w:r w:rsidRPr="0094512B">
              <w:rPr>
                <w:rFonts w:ascii="仿宋" w:eastAsia="仿宋" w:hAnsi="仿宋" w:cs="宋体" w:hint="eastAsia"/>
                <w:sz w:val="28"/>
                <w:szCs w:val="24"/>
              </w:rPr>
              <w:t>-5</w:t>
            </w:r>
            <w:r w:rsidRPr="0094512B">
              <w:rPr>
                <w:rFonts w:ascii="仿宋" w:eastAsia="仿宋" w:hAnsi="仿宋" w:cs="宋体"/>
                <w:sz w:val="28"/>
                <w:szCs w:val="24"/>
              </w:rPr>
              <w:t>0</w:t>
            </w:r>
            <w:r w:rsidRPr="0094512B">
              <w:rPr>
                <w:rFonts w:ascii="仿宋" w:eastAsia="仿宋" w:hAnsi="仿宋" w:cs="宋体" w:hint="eastAsia"/>
                <w:sz w:val="28"/>
                <w:szCs w:val="24"/>
              </w:rPr>
              <w:t>万元</w:t>
            </w:r>
          </w:p>
        </w:tc>
        <w:tc>
          <w:tcPr>
            <w:tcW w:w="3743" w:type="dxa"/>
            <w:vAlign w:val="center"/>
          </w:tcPr>
          <w:p w:rsidR="0094512B" w:rsidRPr="0094512B" w:rsidRDefault="0094512B" w:rsidP="00DB3A04">
            <w:pPr>
              <w:spacing w:line="220" w:lineRule="atLeast"/>
              <w:jc w:val="center"/>
              <w:rPr>
                <w:rFonts w:ascii="仿宋" w:eastAsia="仿宋" w:hAnsi="仿宋" w:cs="宋体"/>
                <w:sz w:val="28"/>
                <w:szCs w:val="24"/>
              </w:rPr>
            </w:pPr>
            <w:r w:rsidRPr="0094512B">
              <w:rPr>
                <w:rFonts w:ascii="仿宋" w:eastAsia="仿宋" w:hAnsi="仿宋" w:cs="宋体" w:hint="eastAsia"/>
                <w:sz w:val="28"/>
                <w:szCs w:val="24"/>
              </w:rPr>
              <w:t>预聘制合同管理</w:t>
            </w:r>
          </w:p>
        </w:tc>
      </w:tr>
      <w:tr w:rsidR="0094512B" w:rsidRPr="007F3F86" w:rsidTr="0094512B">
        <w:trPr>
          <w:trHeight w:val="983"/>
          <w:jc w:val="center"/>
        </w:trPr>
        <w:tc>
          <w:tcPr>
            <w:tcW w:w="4520" w:type="dxa"/>
            <w:vAlign w:val="center"/>
          </w:tcPr>
          <w:p w:rsidR="0094512B" w:rsidRPr="0094512B" w:rsidRDefault="0094512B" w:rsidP="00DB3A04">
            <w:pPr>
              <w:spacing w:line="220" w:lineRule="atLeast"/>
              <w:jc w:val="center"/>
              <w:rPr>
                <w:rFonts w:ascii="仿宋" w:eastAsia="仿宋" w:hAnsi="仿宋" w:cs="宋体"/>
                <w:sz w:val="28"/>
                <w:szCs w:val="24"/>
              </w:rPr>
            </w:pPr>
            <w:r w:rsidRPr="0094512B">
              <w:rPr>
                <w:rFonts w:ascii="仿宋" w:eastAsia="仿宋" w:hAnsi="仿宋" w:cs="宋体" w:hint="eastAsia"/>
                <w:sz w:val="28"/>
                <w:szCs w:val="24"/>
              </w:rPr>
              <w:t>预聘制第二类</w:t>
            </w:r>
          </w:p>
          <w:p w:rsidR="0094512B" w:rsidRPr="0094512B" w:rsidRDefault="0094512B" w:rsidP="00DB3A04">
            <w:pPr>
              <w:spacing w:line="220" w:lineRule="atLeast"/>
              <w:jc w:val="center"/>
              <w:rPr>
                <w:b/>
                <w:sz w:val="28"/>
                <w:szCs w:val="24"/>
              </w:rPr>
            </w:pPr>
            <w:r w:rsidRPr="0094512B">
              <w:rPr>
                <w:rFonts w:ascii="仿宋" w:eastAsia="仿宋" w:hAnsi="仿宋" w:cs="宋体" w:hint="eastAsia"/>
                <w:sz w:val="28"/>
                <w:szCs w:val="24"/>
              </w:rPr>
              <w:t>博士研究生</w:t>
            </w:r>
          </w:p>
        </w:tc>
        <w:tc>
          <w:tcPr>
            <w:tcW w:w="1600" w:type="dxa"/>
            <w:vAlign w:val="center"/>
          </w:tcPr>
          <w:p w:rsidR="0094512B" w:rsidRPr="0094512B" w:rsidRDefault="0094512B" w:rsidP="00DB3A04">
            <w:pPr>
              <w:spacing w:line="220" w:lineRule="atLeast"/>
              <w:jc w:val="center"/>
              <w:rPr>
                <w:rFonts w:ascii="仿宋" w:eastAsia="仿宋" w:hAnsi="仿宋" w:cs="宋体"/>
                <w:sz w:val="28"/>
                <w:szCs w:val="24"/>
              </w:rPr>
            </w:pPr>
            <w:r w:rsidRPr="0094512B">
              <w:rPr>
                <w:rFonts w:ascii="仿宋" w:eastAsia="仿宋" w:hAnsi="仿宋" w:cs="宋体"/>
                <w:sz w:val="28"/>
                <w:szCs w:val="24"/>
              </w:rPr>
              <w:t>5-10</w:t>
            </w:r>
            <w:r w:rsidRPr="0094512B">
              <w:rPr>
                <w:rFonts w:ascii="仿宋" w:eastAsia="仿宋" w:hAnsi="仿宋" w:cs="宋体" w:hint="eastAsia"/>
                <w:sz w:val="28"/>
                <w:szCs w:val="24"/>
              </w:rPr>
              <w:t>万元</w:t>
            </w:r>
          </w:p>
        </w:tc>
        <w:tc>
          <w:tcPr>
            <w:tcW w:w="1551" w:type="dxa"/>
            <w:vAlign w:val="center"/>
          </w:tcPr>
          <w:p w:rsidR="0094512B" w:rsidRPr="0094512B" w:rsidRDefault="0094512B" w:rsidP="00DB3A04">
            <w:pPr>
              <w:spacing w:line="220" w:lineRule="atLeast"/>
              <w:jc w:val="center"/>
              <w:rPr>
                <w:rFonts w:ascii="仿宋" w:eastAsia="仿宋" w:hAnsi="仿宋" w:cs="宋体"/>
                <w:sz w:val="28"/>
                <w:szCs w:val="24"/>
              </w:rPr>
            </w:pPr>
            <w:r w:rsidRPr="0094512B">
              <w:rPr>
                <w:rFonts w:ascii="仿宋" w:eastAsia="仿宋" w:hAnsi="仿宋" w:cs="宋体" w:hint="eastAsia"/>
                <w:sz w:val="28"/>
                <w:szCs w:val="24"/>
              </w:rPr>
              <w:t>10万元</w:t>
            </w:r>
          </w:p>
        </w:tc>
        <w:tc>
          <w:tcPr>
            <w:tcW w:w="2185" w:type="dxa"/>
            <w:vAlign w:val="center"/>
          </w:tcPr>
          <w:p w:rsidR="0094512B" w:rsidRPr="0094512B" w:rsidRDefault="0094512B" w:rsidP="00DB3A04">
            <w:pPr>
              <w:spacing w:line="220" w:lineRule="atLeast"/>
              <w:jc w:val="center"/>
              <w:rPr>
                <w:rFonts w:ascii="仿宋" w:eastAsia="仿宋" w:hAnsi="仿宋" w:cs="宋体"/>
                <w:sz w:val="28"/>
                <w:szCs w:val="24"/>
              </w:rPr>
            </w:pPr>
            <w:r w:rsidRPr="0094512B">
              <w:rPr>
                <w:rFonts w:ascii="仿宋" w:eastAsia="仿宋" w:hAnsi="仿宋" w:cs="宋体"/>
                <w:sz w:val="28"/>
                <w:szCs w:val="24"/>
              </w:rPr>
              <w:t>20-25</w:t>
            </w:r>
            <w:r w:rsidRPr="0094512B">
              <w:rPr>
                <w:rFonts w:ascii="仿宋" w:eastAsia="仿宋" w:hAnsi="仿宋" w:cs="宋体" w:hint="eastAsia"/>
                <w:sz w:val="28"/>
                <w:szCs w:val="24"/>
              </w:rPr>
              <w:t>万元</w:t>
            </w:r>
          </w:p>
        </w:tc>
        <w:tc>
          <w:tcPr>
            <w:tcW w:w="3743" w:type="dxa"/>
            <w:vAlign w:val="center"/>
          </w:tcPr>
          <w:p w:rsidR="0094512B" w:rsidRPr="0094512B" w:rsidRDefault="0094512B" w:rsidP="00DB3A04">
            <w:pPr>
              <w:spacing w:line="220" w:lineRule="atLeast"/>
              <w:jc w:val="center"/>
              <w:rPr>
                <w:b/>
                <w:sz w:val="28"/>
                <w:szCs w:val="24"/>
              </w:rPr>
            </w:pPr>
            <w:r w:rsidRPr="0094512B">
              <w:rPr>
                <w:rFonts w:ascii="仿宋" w:eastAsia="仿宋" w:hAnsi="仿宋" w:cs="宋体" w:hint="eastAsia"/>
                <w:sz w:val="28"/>
                <w:szCs w:val="24"/>
              </w:rPr>
              <w:t>预聘制合同管理</w:t>
            </w:r>
          </w:p>
        </w:tc>
      </w:tr>
      <w:tr w:rsidR="0094512B" w:rsidRPr="007F3F86" w:rsidTr="0094512B">
        <w:trPr>
          <w:trHeight w:val="1905"/>
          <w:jc w:val="center"/>
        </w:trPr>
        <w:tc>
          <w:tcPr>
            <w:tcW w:w="13601" w:type="dxa"/>
            <w:gridSpan w:val="5"/>
            <w:vAlign w:val="center"/>
          </w:tcPr>
          <w:p w:rsidR="0094512B" w:rsidRPr="0094512B" w:rsidRDefault="0094512B" w:rsidP="00DB3A04">
            <w:pPr>
              <w:spacing w:line="220" w:lineRule="atLeast"/>
              <w:rPr>
                <w:rFonts w:ascii="仿宋" w:eastAsia="仿宋" w:hAnsi="仿宋" w:cs="宋体"/>
                <w:b/>
                <w:sz w:val="28"/>
                <w:szCs w:val="24"/>
              </w:rPr>
            </w:pPr>
            <w:r w:rsidRPr="0094512B">
              <w:rPr>
                <w:rFonts w:ascii="仿宋" w:eastAsia="仿宋" w:hAnsi="仿宋" w:cs="宋体" w:hint="eastAsia"/>
                <w:b/>
                <w:sz w:val="28"/>
                <w:szCs w:val="24"/>
              </w:rPr>
              <w:t>聘用类别按照科研成果分为两个类别。</w:t>
            </w:r>
          </w:p>
          <w:p w:rsidR="0094512B" w:rsidRPr="0094512B" w:rsidRDefault="0094512B" w:rsidP="00DB3A04">
            <w:pPr>
              <w:spacing w:line="220" w:lineRule="atLeast"/>
              <w:rPr>
                <w:rFonts w:ascii="仿宋" w:eastAsia="仿宋" w:hAnsi="仿宋" w:cs="宋体"/>
                <w:sz w:val="28"/>
                <w:szCs w:val="24"/>
              </w:rPr>
            </w:pPr>
            <w:r w:rsidRPr="0094512B">
              <w:rPr>
                <w:rFonts w:ascii="仿宋" w:eastAsia="仿宋" w:hAnsi="仿宋" w:cs="宋体" w:hint="eastAsia"/>
                <w:sz w:val="28"/>
                <w:szCs w:val="24"/>
              </w:rPr>
              <w:t>具体标准参照《武汉商学院预聘制管理办法》执行。</w:t>
            </w:r>
          </w:p>
          <w:p w:rsidR="0094512B" w:rsidRPr="0094512B" w:rsidRDefault="0094512B" w:rsidP="00DB3A04">
            <w:pPr>
              <w:spacing w:line="220" w:lineRule="atLeast"/>
              <w:rPr>
                <w:rFonts w:ascii="仿宋" w:eastAsia="仿宋" w:hAnsi="仿宋" w:cs="宋体"/>
                <w:b/>
                <w:sz w:val="28"/>
                <w:szCs w:val="24"/>
              </w:rPr>
            </w:pPr>
            <w:r w:rsidRPr="0094512B">
              <w:rPr>
                <w:rFonts w:ascii="仿宋" w:eastAsia="仿宋" w:hAnsi="仿宋" w:cs="宋体" w:hint="eastAsia"/>
                <w:b/>
                <w:sz w:val="28"/>
                <w:szCs w:val="24"/>
              </w:rPr>
              <w:t>查询办法：</w:t>
            </w:r>
          </w:p>
          <w:p w:rsidR="0094512B" w:rsidRPr="0094512B" w:rsidRDefault="0094512B" w:rsidP="00DB3A04">
            <w:pPr>
              <w:spacing w:line="220" w:lineRule="atLeast"/>
              <w:rPr>
                <w:rFonts w:ascii="仿宋" w:eastAsia="仿宋" w:hAnsi="仿宋" w:cs="宋体"/>
                <w:sz w:val="28"/>
                <w:szCs w:val="24"/>
              </w:rPr>
            </w:pPr>
            <w:r w:rsidRPr="0094512B">
              <w:rPr>
                <w:rFonts w:ascii="仿宋" w:eastAsia="仿宋" w:hAnsi="仿宋" w:cs="宋体" w:hint="eastAsia"/>
                <w:sz w:val="28"/>
                <w:szCs w:val="24"/>
              </w:rPr>
              <w:t>登陆武汉商学院党委教师工作部（人事处、教师发展中心）文件制度栏查询。</w:t>
            </w:r>
          </w:p>
          <w:p w:rsidR="0094512B" w:rsidRPr="0094512B" w:rsidRDefault="0094512B" w:rsidP="00DB3A04">
            <w:pPr>
              <w:spacing w:line="220" w:lineRule="atLeast"/>
              <w:rPr>
                <w:rFonts w:ascii="仿宋" w:eastAsia="仿宋" w:hAnsi="仿宋" w:cs="宋体"/>
                <w:sz w:val="28"/>
                <w:szCs w:val="24"/>
              </w:rPr>
            </w:pPr>
            <w:r w:rsidRPr="0094512B">
              <w:rPr>
                <w:rFonts w:ascii="仿宋" w:eastAsia="仿宋" w:hAnsi="仿宋" w:cs="宋体" w:hint="eastAsia"/>
                <w:sz w:val="28"/>
                <w:szCs w:val="24"/>
              </w:rPr>
              <w:t>网址（HTTP：//DWJSGZC.WBU.EDU.CN/）</w:t>
            </w:r>
          </w:p>
        </w:tc>
      </w:tr>
    </w:tbl>
    <w:p w:rsidR="0094512B" w:rsidRPr="0094512B" w:rsidRDefault="0094512B"/>
    <w:tbl>
      <w:tblPr>
        <w:tblW w:w="13967" w:type="dxa"/>
        <w:tblLook w:val="04A0" w:firstRow="1" w:lastRow="0" w:firstColumn="1" w:lastColumn="0" w:noHBand="0" w:noVBand="1"/>
      </w:tblPr>
      <w:tblGrid>
        <w:gridCol w:w="851"/>
        <w:gridCol w:w="425"/>
        <w:gridCol w:w="916"/>
        <w:gridCol w:w="1352"/>
        <w:gridCol w:w="567"/>
        <w:gridCol w:w="425"/>
        <w:gridCol w:w="709"/>
        <w:gridCol w:w="3544"/>
        <w:gridCol w:w="425"/>
        <w:gridCol w:w="1418"/>
        <w:gridCol w:w="425"/>
        <w:gridCol w:w="2314"/>
        <w:gridCol w:w="596"/>
      </w:tblGrid>
      <w:tr w:rsidR="00BE02CC" w:rsidRPr="00BE02CC" w:rsidTr="00BE02CC">
        <w:trPr>
          <w:trHeight w:val="450"/>
        </w:trPr>
        <w:tc>
          <w:tcPr>
            <w:tcW w:w="13967" w:type="dxa"/>
            <w:gridSpan w:val="13"/>
            <w:tcBorders>
              <w:top w:val="nil"/>
              <w:left w:val="nil"/>
              <w:bottom w:val="single" w:sz="8" w:space="0" w:color="auto"/>
              <w:right w:val="nil"/>
            </w:tcBorders>
            <w:shd w:val="clear" w:color="auto" w:fill="auto"/>
            <w:vAlign w:val="bottom"/>
            <w:hideMark/>
          </w:tcPr>
          <w:p w:rsidR="00BE02CC" w:rsidRPr="00BE02CC" w:rsidRDefault="0094512B" w:rsidP="0094512B">
            <w:pPr>
              <w:widowControl/>
              <w:jc w:val="left"/>
              <w:rPr>
                <w:rFonts w:ascii="仿宋" w:eastAsia="仿宋" w:hAnsi="仿宋" w:cs="宋体"/>
                <w:b/>
                <w:bCs/>
                <w:kern w:val="0"/>
                <w:sz w:val="36"/>
                <w:szCs w:val="36"/>
              </w:rPr>
            </w:pPr>
            <w:r>
              <w:rPr>
                <w:rFonts w:ascii="仿宋" w:eastAsia="仿宋" w:hAnsi="仿宋" w:cs="宋体" w:hint="eastAsia"/>
                <w:b/>
                <w:bCs/>
                <w:kern w:val="0"/>
                <w:sz w:val="36"/>
                <w:szCs w:val="36"/>
              </w:rPr>
              <w:lastRenderedPageBreak/>
              <w:t>二、引进岗位</w:t>
            </w:r>
          </w:p>
        </w:tc>
      </w:tr>
      <w:tr w:rsidR="00BE02CC" w:rsidRPr="00BE02CC" w:rsidTr="00BE02CC">
        <w:trPr>
          <w:trHeight w:val="1567"/>
        </w:trPr>
        <w:tc>
          <w:tcPr>
            <w:tcW w:w="851" w:type="dxa"/>
            <w:tcBorders>
              <w:top w:val="nil"/>
              <w:left w:val="single" w:sz="8" w:space="0" w:color="auto"/>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招聘学院</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岗位名称</w:t>
            </w:r>
          </w:p>
        </w:tc>
        <w:tc>
          <w:tcPr>
            <w:tcW w:w="916"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岗位代码</w:t>
            </w:r>
          </w:p>
        </w:tc>
        <w:tc>
          <w:tcPr>
            <w:tcW w:w="1352"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岗位职责描述</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岗位类别</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年龄要求</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学历学位要求</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学科专业要求</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人才类别</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其他条件</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招聘人数</w:t>
            </w:r>
          </w:p>
        </w:tc>
        <w:tc>
          <w:tcPr>
            <w:tcW w:w="2314"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联系人</w:t>
            </w:r>
          </w:p>
        </w:tc>
        <w:tc>
          <w:tcPr>
            <w:tcW w:w="596" w:type="dxa"/>
            <w:tcBorders>
              <w:top w:val="single" w:sz="8" w:space="0" w:color="auto"/>
              <w:left w:val="nil"/>
              <w:bottom w:val="single" w:sz="8"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备注</w:t>
            </w:r>
          </w:p>
        </w:tc>
      </w:tr>
      <w:tr w:rsidR="00BE02CC" w:rsidRPr="00BE02CC" w:rsidTr="00BE02CC">
        <w:trPr>
          <w:trHeight w:val="1971"/>
        </w:trPr>
        <w:tc>
          <w:tcPr>
            <w:tcW w:w="851" w:type="dxa"/>
            <w:vMerge w:val="restart"/>
            <w:tcBorders>
              <w:top w:val="nil"/>
              <w:left w:val="single" w:sz="8"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工商管理学院</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教师1</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2023001</w:t>
            </w:r>
          </w:p>
        </w:tc>
        <w:tc>
          <w:tcPr>
            <w:tcW w:w="1352"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从事大数据管理与应用专业的教学、科研及社会服务工作。</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（1201、0871）管理科学与工程、1202工商管理、0202应用经济学及数据科学、大数据等相关学科专业及专业方向</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预聘制</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具有大数据管理及应用相关研究成果（含博士学位论文）者优先</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5</w:t>
            </w:r>
          </w:p>
        </w:tc>
        <w:tc>
          <w:tcPr>
            <w:tcW w:w="231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陈院长</w:t>
            </w:r>
            <w:r w:rsidRPr="00BE02CC">
              <w:rPr>
                <w:rFonts w:ascii="仿宋" w:eastAsia="仿宋" w:hAnsi="仿宋" w:cs="宋体" w:hint="eastAsia"/>
                <w:kern w:val="0"/>
                <w:sz w:val="20"/>
                <w:szCs w:val="20"/>
              </w:rPr>
              <w:br/>
              <w:t>职务：工商管理学院院长</w:t>
            </w:r>
            <w:r w:rsidRPr="00BE02CC">
              <w:rPr>
                <w:rFonts w:ascii="仿宋" w:eastAsia="仿宋" w:hAnsi="仿宋" w:cs="宋体" w:hint="eastAsia"/>
                <w:kern w:val="0"/>
                <w:sz w:val="20"/>
                <w:szCs w:val="20"/>
              </w:rPr>
              <w:br/>
              <w:t>手机：18986133207</w:t>
            </w:r>
            <w:r w:rsidRPr="00BE02CC">
              <w:rPr>
                <w:rFonts w:ascii="仿宋" w:eastAsia="仿宋" w:hAnsi="仿宋" w:cs="宋体" w:hint="eastAsia"/>
                <w:kern w:val="0"/>
                <w:sz w:val="20"/>
                <w:szCs w:val="20"/>
              </w:rPr>
              <w:br/>
              <w:t>邮箱：124340786@qq.com</w:t>
            </w:r>
          </w:p>
        </w:tc>
        <w:tc>
          <w:tcPr>
            <w:tcW w:w="596" w:type="dxa"/>
            <w:tcBorders>
              <w:top w:val="single" w:sz="8" w:space="0" w:color="auto"/>
              <w:left w:val="nil"/>
              <w:bottom w:val="single" w:sz="4"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2054"/>
        </w:trPr>
        <w:tc>
          <w:tcPr>
            <w:tcW w:w="851" w:type="dxa"/>
            <w:vMerge/>
            <w:tcBorders>
              <w:top w:val="nil"/>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教师2</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2023002</w:t>
            </w:r>
          </w:p>
        </w:tc>
        <w:tc>
          <w:tcPr>
            <w:tcW w:w="1352"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从事会计、审计、财务管理相关专业的教学、科研及社会服务工作。</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(120201、125300)会计、025700审计、</w:t>
            </w:r>
            <w:r w:rsidRPr="00BE02CC">
              <w:rPr>
                <w:rFonts w:ascii="仿宋" w:eastAsia="仿宋" w:hAnsi="仿宋" w:cs="宋体" w:hint="eastAsia"/>
                <w:kern w:val="0"/>
                <w:sz w:val="20"/>
                <w:szCs w:val="20"/>
              </w:rPr>
              <w:br/>
              <w:t>125100工商管理（会计或审计方向）、120202企业管理（会计或审计方向）、020205产业经济学（会计或审计方向）及财务学等相关学科专业及专业方向</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w:t>
            </w:r>
          </w:p>
        </w:tc>
        <w:tc>
          <w:tcPr>
            <w:tcW w:w="2314" w:type="dxa"/>
            <w:vMerge/>
            <w:tcBorders>
              <w:top w:val="single" w:sz="8" w:space="0" w:color="auto"/>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8"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1151"/>
        </w:trPr>
        <w:tc>
          <w:tcPr>
            <w:tcW w:w="851" w:type="dxa"/>
            <w:vMerge w:val="restart"/>
            <w:tcBorders>
              <w:top w:val="nil"/>
              <w:left w:val="single" w:sz="8"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经济学院</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教师3</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2023003</w:t>
            </w:r>
          </w:p>
        </w:tc>
        <w:tc>
          <w:tcPr>
            <w:tcW w:w="1352"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从事税收学专业的教学、科研及社会服务工作</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0202应用经济学、1202工商管理等相关学科专业</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预聘制</w:t>
            </w:r>
          </w:p>
        </w:tc>
        <w:tc>
          <w:tcPr>
            <w:tcW w:w="1418"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有注册会计师、注册税务师证书优先</w:t>
            </w:r>
          </w:p>
        </w:tc>
        <w:tc>
          <w:tcPr>
            <w:tcW w:w="425"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w:t>
            </w:r>
          </w:p>
        </w:tc>
        <w:tc>
          <w:tcPr>
            <w:tcW w:w="2314"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陈院长</w:t>
            </w:r>
            <w:r w:rsidRPr="00BE02CC">
              <w:rPr>
                <w:rFonts w:ascii="仿宋" w:eastAsia="仿宋" w:hAnsi="仿宋" w:cs="宋体" w:hint="eastAsia"/>
                <w:kern w:val="0"/>
                <w:sz w:val="20"/>
                <w:szCs w:val="20"/>
              </w:rPr>
              <w:br/>
              <w:t>职务：经济学院院长</w:t>
            </w:r>
            <w:r w:rsidRPr="00BE02CC">
              <w:rPr>
                <w:rFonts w:ascii="仿宋" w:eastAsia="仿宋" w:hAnsi="仿宋" w:cs="宋体" w:hint="eastAsia"/>
                <w:kern w:val="0"/>
                <w:sz w:val="20"/>
                <w:szCs w:val="20"/>
              </w:rPr>
              <w:br/>
              <w:t xml:space="preserve">手机：18971393005 </w:t>
            </w:r>
            <w:r w:rsidRPr="00BE02CC">
              <w:rPr>
                <w:rFonts w:ascii="仿宋" w:eastAsia="仿宋" w:hAnsi="仿宋" w:cs="宋体" w:hint="eastAsia"/>
                <w:kern w:val="0"/>
                <w:sz w:val="20"/>
                <w:szCs w:val="20"/>
              </w:rPr>
              <w:br/>
              <w:t xml:space="preserve"> 邮箱chenww555@163.com</w:t>
            </w:r>
          </w:p>
        </w:tc>
        <w:tc>
          <w:tcPr>
            <w:tcW w:w="596" w:type="dxa"/>
            <w:tcBorders>
              <w:top w:val="nil"/>
              <w:left w:val="nil"/>
              <w:bottom w:val="single" w:sz="4"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878"/>
        </w:trPr>
        <w:tc>
          <w:tcPr>
            <w:tcW w:w="851" w:type="dxa"/>
            <w:vMerge/>
            <w:tcBorders>
              <w:top w:val="nil"/>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教师4</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2023004</w:t>
            </w:r>
          </w:p>
        </w:tc>
        <w:tc>
          <w:tcPr>
            <w:tcW w:w="1352"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从事国际贸易、国际商务、国际投资等专业的教学、科研及社会服务工作</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0201理论经济学、0202应用经济学等相关学科专业</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w:t>
            </w:r>
          </w:p>
        </w:tc>
        <w:tc>
          <w:tcPr>
            <w:tcW w:w="2314"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4"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1115"/>
        </w:trPr>
        <w:tc>
          <w:tcPr>
            <w:tcW w:w="851" w:type="dxa"/>
            <w:vMerge/>
            <w:tcBorders>
              <w:top w:val="nil"/>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教师5</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2023005</w:t>
            </w:r>
          </w:p>
        </w:tc>
        <w:tc>
          <w:tcPr>
            <w:tcW w:w="1352"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从事经济统计学专业的教学、科研及社会服务工作</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0714统计学、0202应用经济学、0812计算机科学与技术、1201管理科学与工程等相关学科专业</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w:t>
            </w:r>
          </w:p>
        </w:tc>
        <w:tc>
          <w:tcPr>
            <w:tcW w:w="2314"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8"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1103"/>
        </w:trPr>
        <w:tc>
          <w:tcPr>
            <w:tcW w:w="851" w:type="dxa"/>
            <w:vMerge w:val="restart"/>
            <w:tcBorders>
              <w:top w:val="nil"/>
              <w:left w:val="single" w:sz="8"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旅游管理学院</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教师6</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2023006</w:t>
            </w:r>
          </w:p>
        </w:tc>
        <w:tc>
          <w:tcPr>
            <w:tcW w:w="1352"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从事酒店管理专业的教学、科研及社会服务工作</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120203旅游管理、120200工商管理、</w:t>
            </w:r>
            <w:r w:rsidRPr="00BE02CC">
              <w:rPr>
                <w:rFonts w:ascii="仿宋" w:eastAsia="仿宋" w:hAnsi="仿宋" w:cs="宋体" w:hint="eastAsia"/>
                <w:kern w:val="0"/>
                <w:sz w:val="20"/>
                <w:szCs w:val="20"/>
              </w:rPr>
              <w:br/>
              <w:t>120202企业管理、 120400公共管理</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预聘制</w:t>
            </w:r>
          </w:p>
        </w:tc>
        <w:tc>
          <w:tcPr>
            <w:tcW w:w="1418"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w:t>
            </w:r>
          </w:p>
        </w:tc>
        <w:tc>
          <w:tcPr>
            <w:tcW w:w="2314"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薛院长</w:t>
            </w:r>
            <w:r w:rsidRPr="00BE02CC">
              <w:rPr>
                <w:rFonts w:ascii="仿宋" w:eastAsia="仿宋" w:hAnsi="仿宋" w:cs="宋体" w:hint="eastAsia"/>
                <w:kern w:val="0"/>
                <w:sz w:val="20"/>
                <w:szCs w:val="20"/>
              </w:rPr>
              <w:br/>
              <w:t>职务：旅游管理学院院长</w:t>
            </w:r>
            <w:r w:rsidRPr="00BE02CC">
              <w:rPr>
                <w:rFonts w:ascii="仿宋" w:eastAsia="仿宋" w:hAnsi="仿宋" w:cs="宋体" w:hint="eastAsia"/>
                <w:kern w:val="0"/>
                <w:sz w:val="20"/>
                <w:szCs w:val="20"/>
              </w:rPr>
              <w:br/>
              <w:t xml:space="preserve">手机： 13071296624  </w:t>
            </w:r>
            <w:r w:rsidRPr="00BE02CC">
              <w:rPr>
                <w:rFonts w:ascii="仿宋" w:eastAsia="仿宋" w:hAnsi="仿宋" w:cs="宋体" w:hint="eastAsia"/>
                <w:kern w:val="0"/>
                <w:sz w:val="20"/>
                <w:szCs w:val="20"/>
              </w:rPr>
              <w:br/>
              <w:t>邮箱：2904657088@qq.com</w:t>
            </w:r>
          </w:p>
        </w:tc>
        <w:tc>
          <w:tcPr>
            <w:tcW w:w="596" w:type="dxa"/>
            <w:tcBorders>
              <w:top w:val="nil"/>
              <w:left w:val="nil"/>
              <w:bottom w:val="single" w:sz="4"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700"/>
        </w:trPr>
        <w:tc>
          <w:tcPr>
            <w:tcW w:w="851" w:type="dxa"/>
            <w:vMerge/>
            <w:tcBorders>
              <w:top w:val="nil"/>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教师7</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2023007</w:t>
            </w:r>
          </w:p>
        </w:tc>
        <w:tc>
          <w:tcPr>
            <w:tcW w:w="1352"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从事旅游管理与服务教育专业的教学、科研及社会服务工作</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120203旅游管理、</w:t>
            </w:r>
            <w:r w:rsidRPr="00BE02CC">
              <w:rPr>
                <w:rFonts w:ascii="仿宋" w:eastAsia="仿宋" w:hAnsi="仿宋" w:cs="宋体" w:hint="eastAsia"/>
                <w:kern w:val="0"/>
                <w:sz w:val="20"/>
                <w:szCs w:val="20"/>
              </w:rPr>
              <w:br/>
              <w:t>1203农林经济管理、070502人文地理学、040100教育学</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w:t>
            </w:r>
          </w:p>
        </w:tc>
        <w:tc>
          <w:tcPr>
            <w:tcW w:w="2314"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4"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534"/>
        </w:trPr>
        <w:tc>
          <w:tcPr>
            <w:tcW w:w="851" w:type="dxa"/>
            <w:vMerge/>
            <w:tcBorders>
              <w:top w:val="nil"/>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教师8</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2023008</w:t>
            </w:r>
          </w:p>
        </w:tc>
        <w:tc>
          <w:tcPr>
            <w:tcW w:w="1352"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从事会展经济管理专业的教学、科</w:t>
            </w:r>
            <w:r w:rsidRPr="00BE02CC">
              <w:rPr>
                <w:rFonts w:ascii="仿宋" w:eastAsia="仿宋" w:hAnsi="仿宋" w:cs="宋体" w:hint="eastAsia"/>
                <w:kern w:val="0"/>
                <w:sz w:val="20"/>
                <w:szCs w:val="20"/>
              </w:rPr>
              <w:lastRenderedPageBreak/>
              <w:t>研及社会服务工作</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020100理论经济学、020200应用经济学、020202区域经济学、020205产业经济学</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宋体" w:eastAsia="宋体" w:hAnsi="宋体" w:cs="宋体"/>
                <w:kern w:val="0"/>
                <w:sz w:val="20"/>
                <w:szCs w:val="20"/>
              </w:rPr>
            </w:pPr>
            <w:r w:rsidRPr="00BE02CC">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宋体" w:eastAsia="宋体" w:hAnsi="宋体" w:cs="宋体"/>
                <w:kern w:val="0"/>
                <w:sz w:val="20"/>
                <w:szCs w:val="20"/>
              </w:rPr>
            </w:pPr>
            <w:r w:rsidRPr="00BE02CC">
              <w:rPr>
                <w:rFonts w:ascii="宋体" w:eastAsia="宋体" w:hAnsi="宋体" w:cs="宋体" w:hint="eastAsia"/>
                <w:kern w:val="0"/>
                <w:sz w:val="20"/>
                <w:szCs w:val="20"/>
              </w:rPr>
              <w:t>1</w:t>
            </w:r>
          </w:p>
        </w:tc>
        <w:tc>
          <w:tcPr>
            <w:tcW w:w="2314"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4"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545"/>
        </w:trPr>
        <w:tc>
          <w:tcPr>
            <w:tcW w:w="851" w:type="dxa"/>
            <w:vMerge/>
            <w:tcBorders>
              <w:top w:val="nil"/>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教师9</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2023009</w:t>
            </w:r>
          </w:p>
        </w:tc>
        <w:tc>
          <w:tcPr>
            <w:tcW w:w="1352"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从事航空服务艺术与管理专业中音乐舞蹈、形体训练等课程的教学工作</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1302音乐与舞蹈学</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8" w:space="0" w:color="auto"/>
              <w:right w:val="single" w:sz="4" w:space="0" w:color="auto"/>
            </w:tcBorders>
            <w:shd w:val="clear" w:color="auto" w:fill="auto"/>
            <w:vAlign w:val="bottom"/>
            <w:hideMark/>
          </w:tcPr>
          <w:p w:rsidR="00BE02CC" w:rsidRPr="00BE02CC" w:rsidRDefault="00BE02CC" w:rsidP="00BE02CC">
            <w:pPr>
              <w:widowControl/>
              <w:jc w:val="left"/>
              <w:rPr>
                <w:rFonts w:ascii="宋体" w:eastAsia="宋体" w:hAnsi="宋体" w:cs="宋体"/>
                <w:kern w:val="0"/>
                <w:sz w:val="20"/>
                <w:szCs w:val="20"/>
              </w:rPr>
            </w:pPr>
            <w:r w:rsidRPr="00BE02CC">
              <w:rPr>
                <w:rFonts w:ascii="宋体" w:eastAsia="宋体" w:hAnsi="宋体" w:cs="宋体" w:hint="eastAsia"/>
                <w:kern w:val="0"/>
                <w:sz w:val="20"/>
                <w:szCs w:val="20"/>
              </w:rPr>
              <w:t xml:space="preserve">　</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w:t>
            </w:r>
          </w:p>
        </w:tc>
        <w:tc>
          <w:tcPr>
            <w:tcW w:w="2314"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8" w:space="0" w:color="auto"/>
              <w:right w:val="single" w:sz="8" w:space="0" w:color="auto"/>
            </w:tcBorders>
            <w:shd w:val="clear" w:color="auto" w:fill="auto"/>
            <w:vAlign w:val="bottom"/>
            <w:hideMark/>
          </w:tcPr>
          <w:p w:rsidR="00BE02CC" w:rsidRPr="00BE02CC" w:rsidRDefault="00BE02CC" w:rsidP="00BE02CC">
            <w:pPr>
              <w:widowControl/>
              <w:jc w:val="left"/>
              <w:rPr>
                <w:rFonts w:ascii="宋体" w:eastAsia="宋体" w:hAnsi="宋体" w:cs="宋体"/>
                <w:kern w:val="0"/>
                <w:sz w:val="20"/>
                <w:szCs w:val="20"/>
              </w:rPr>
            </w:pPr>
            <w:r w:rsidRPr="00BE02CC">
              <w:rPr>
                <w:rFonts w:ascii="宋体" w:eastAsia="宋体" w:hAnsi="宋体" w:cs="宋体" w:hint="eastAsia"/>
                <w:kern w:val="0"/>
                <w:sz w:val="20"/>
                <w:szCs w:val="20"/>
              </w:rPr>
              <w:t xml:space="preserve">　</w:t>
            </w:r>
          </w:p>
        </w:tc>
      </w:tr>
      <w:tr w:rsidR="00BE02CC" w:rsidRPr="00BE02CC" w:rsidTr="00BE02CC">
        <w:trPr>
          <w:trHeight w:val="1009"/>
        </w:trPr>
        <w:tc>
          <w:tcPr>
            <w:tcW w:w="851" w:type="dxa"/>
            <w:tcBorders>
              <w:top w:val="nil"/>
              <w:left w:val="single" w:sz="8" w:space="0" w:color="auto"/>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马克思主义学院</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教师10</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2023010</w:t>
            </w:r>
          </w:p>
        </w:tc>
        <w:tc>
          <w:tcPr>
            <w:tcW w:w="1352"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从事思政课教学和相关学科研究、学科建设工作</w:t>
            </w:r>
          </w:p>
        </w:tc>
        <w:tc>
          <w:tcPr>
            <w:tcW w:w="567"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0305马克思主义理论、010101马克思主义哲学、060206中国近现代史  </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预聘制</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中共党员</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w:t>
            </w:r>
          </w:p>
        </w:tc>
        <w:tc>
          <w:tcPr>
            <w:tcW w:w="2314"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郑院长</w:t>
            </w:r>
            <w:r w:rsidRPr="00BE02CC">
              <w:rPr>
                <w:rFonts w:ascii="仿宋" w:eastAsia="仿宋" w:hAnsi="仿宋" w:cs="宋体" w:hint="eastAsia"/>
                <w:kern w:val="0"/>
                <w:sz w:val="20"/>
                <w:szCs w:val="20"/>
              </w:rPr>
              <w:br/>
              <w:t xml:space="preserve">职务：马克思主义学院院长  </w:t>
            </w:r>
            <w:r w:rsidRPr="00BE02CC">
              <w:rPr>
                <w:rFonts w:ascii="仿宋" w:eastAsia="仿宋" w:hAnsi="仿宋" w:cs="宋体" w:hint="eastAsia"/>
                <w:kern w:val="0"/>
                <w:sz w:val="20"/>
                <w:szCs w:val="20"/>
              </w:rPr>
              <w:br/>
              <w:t>手机：18971507057                     邮箱：2622284940@qq.com</w:t>
            </w:r>
          </w:p>
        </w:tc>
        <w:tc>
          <w:tcPr>
            <w:tcW w:w="596" w:type="dxa"/>
            <w:tcBorders>
              <w:top w:val="single" w:sz="8" w:space="0" w:color="auto"/>
              <w:left w:val="nil"/>
              <w:bottom w:val="single" w:sz="8"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641"/>
        </w:trPr>
        <w:tc>
          <w:tcPr>
            <w:tcW w:w="851" w:type="dxa"/>
            <w:vMerge w:val="restart"/>
            <w:tcBorders>
              <w:top w:val="nil"/>
              <w:left w:val="single" w:sz="8"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食品科技学院</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教师11</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2023011</w:t>
            </w:r>
          </w:p>
        </w:tc>
        <w:tc>
          <w:tcPr>
            <w:tcW w:w="1352"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从事食品相关专业的教学、科研及社会服务工作</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0852食品科学与工程（工学），0972食品科学与工程（农学）</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预聘制</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4</w:t>
            </w:r>
          </w:p>
        </w:tc>
        <w:tc>
          <w:tcPr>
            <w:tcW w:w="231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杨院长</w:t>
            </w:r>
            <w:r w:rsidRPr="00BE02CC">
              <w:rPr>
                <w:rFonts w:ascii="仿宋" w:eastAsia="仿宋" w:hAnsi="仿宋" w:cs="宋体" w:hint="eastAsia"/>
                <w:kern w:val="0"/>
                <w:sz w:val="20"/>
                <w:szCs w:val="20"/>
              </w:rPr>
              <w:br/>
              <w:t>职务：食品科技学院院长</w:t>
            </w:r>
            <w:r w:rsidRPr="00BE02CC">
              <w:rPr>
                <w:rFonts w:ascii="仿宋" w:eastAsia="仿宋" w:hAnsi="仿宋" w:cs="宋体" w:hint="eastAsia"/>
                <w:kern w:val="0"/>
                <w:sz w:val="20"/>
                <w:szCs w:val="20"/>
              </w:rPr>
              <w:br/>
              <w:t>手机：13397175595</w:t>
            </w:r>
            <w:r w:rsidRPr="00BE02CC">
              <w:rPr>
                <w:rFonts w:ascii="仿宋" w:eastAsia="仿宋" w:hAnsi="仿宋" w:cs="宋体" w:hint="eastAsia"/>
                <w:kern w:val="0"/>
                <w:sz w:val="20"/>
                <w:szCs w:val="20"/>
              </w:rPr>
              <w:br/>
              <w:t>邮箱：244645675@qq.com</w:t>
            </w:r>
          </w:p>
        </w:tc>
        <w:tc>
          <w:tcPr>
            <w:tcW w:w="596" w:type="dxa"/>
            <w:tcBorders>
              <w:top w:val="single" w:sz="8" w:space="0" w:color="auto"/>
              <w:left w:val="nil"/>
              <w:bottom w:val="single" w:sz="4"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545"/>
        </w:trPr>
        <w:tc>
          <w:tcPr>
            <w:tcW w:w="851" w:type="dxa"/>
            <w:vMerge/>
            <w:tcBorders>
              <w:top w:val="nil"/>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教师12</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2023012</w:t>
            </w:r>
          </w:p>
        </w:tc>
        <w:tc>
          <w:tcPr>
            <w:tcW w:w="1352"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从事生物、微生物专业的教学、科研及社会服务工作</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071001植物学，071002动物学，071005微生物学，0830环境工程</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w:t>
            </w:r>
          </w:p>
        </w:tc>
        <w:tc>
          <w:tcPr>
            <w:tcW w:w="2314" w:type="dxa"/>
            <w:vMerge/>
            <w:tcBorders>
              <w:top w:val="single" w:sz="8" w:space="0" w:color="auto"/>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8"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905"/>
        </w:trPr>
        <w:tc>
          <w:tcPr>
            <w:tcW w:w="851" w:type="dxa"/>
            <w:vMerge w:val="restart"/>
            <w:tcBorders>
              <w:top w:val="nil"/>
              <w:left w:val="single" w:sz="8"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lastRenderedPageBreak/>
              <w:t>体育学院·国际马术学院</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教师13</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2023013</w:t>
            </w:r>
          </w:p>
        </w:tc>
        <w:tc>
          <w:tcPr>
            <w:tcW w:w="1352"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从事马业科学、休闲体育（马术运动与管理）专业的教学、科研、社会服务工作以及马匹违禁物质检测中心的各项建设工作；开展运动马匹兴奋剂检测分析相关科研；</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0703化学、1007药学、0710生物学</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预聘制</w:t>
            </w:r>
          </w:p>
        </w:tc>
        <w:tc>
          <w:tcPr>
            <w:tcW w:w="1418" w:type="dxa"/>
            <w:tcBorders>
              <w:top w:val="nil"/>
              <w:left w:val="nil"/>
              <w:bottom w:val="single" w:sz="4" w:space="0" w:color="auto"/>
              <w:right w:val="single" w:sz="4" w:space="0" w:color="auto"/>
            </w:tcBorders>
            <w:shd w:val="clear" w:color="auto" w:fill="auto"/>
            <w:vAlign w:val="bottom"/>
            <w:hideMark/>
          </w:tcPr>
          <w:p w:rsidR="00BE02CC" w:rsidRPr="00BE02CC" w:rsidRDefault="00BE02CC" w:rsidP="00BE02CC">
            <w:pPr>
              <w:widowControl/>
              <w:jc w:val="left"/>
              <w:rPr>
                <w:rFonts w:ascii="宋体" w:eastAsia="宋体" w:hAnsi="宋体" w:cs="宋体"/>
                <w:kern w:val="0"/>
                <w:sz w:val="20"/>
                <w:szCs w:val="20"/>
              </w:rPr>
            </w:pPr>
            <w:r w:rsidRPr="00BE02CC">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w:t>
            </w:r>
          </w:p>
        </w:tc>
        <w:tc>
          <w:tcPr>
            <w:tcW w:w="2314"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李院长</w:t>
            </w:r>
            <w:r w:rsidRPr="00BE02CC">
              <w:rPr>
                <w:rFonts w:ascii="仿宋" w:eastAsia="仿宋" w:hAnsi="仿宋" w:cs="宋体" w:hint="eastAsia"/>
                <w:kern w:val="0"/>
                <w:sz w:val="20"/>
                <w:szCs w:val="20"/>
              </w:rPr>
              <w:br/>
              <w:t xml:space="preserve">职务：体育学院·国际马术学院院长      </w:t>
            </w:r>
            <w:r w:rsidRPr="00BE02CC">
              <w:rPr>
                <w:rFonts w:ascii="仿宋" w:eastAsia="仿宋" w:hAnsi="仿宋" w:cs="宋体" w:hint="eastAsia"/>
                <w:kern w:val="0"/>
                <w:sz w:val="20"/>
                <w:szCs w:val="20"/>
              </w:rPr>
              <w:br/>
              <w:t>手机：18986233062                     邮箱：569780957@qq.com</w:t>
            </w:r>
          </w:p>
        </w:tc>
        <w:tc>
          <w:tcPr>
            <w:tcW w:w="596" w:type="dxa"/>
            <w:tcBorders>
              <w:top w:val="nil"/>
              <w:left w:val="nil"/>
              <w:bottom w:val="single" w:sz="4" w:space="0" w:color="auto"/>
              <w:right w:val="single" w:sz="8" w:space="0" w:color="auto"/>
            </w:tcBorders>
            <w:shd w:val="clear" w:color="auto" w:fill="auto"/>
            <w:vAlign w:val="bottom"/>
            <w:hideMark/>
          </w:tcPr>
          <w:p w:rsidR="00BE02CC" w:rsidRPr="00BE02CC" w:rsidRDefault="00BE02CC" w:rsidP="00BE02CC">
            <w:pPr>
              <w:widowControl/>
              <w:jc w:val="left"/>
              <w:rPr>
                <w:rFonts w:ascii="宋体" w:eastAsia="宋体" w:hAnsi="宋体" w:cs="宋体"/>
                <w:kern w:val="0"/>
                <w:sz w:val="20"/>
                <w:szCs w:val="20"/>
              </w:rPr>
            </w:pPr>
            <w:r w:rsidRPr="00BE02CC">
              <w:rPr>
                <w:rFonts w:ascii="宋体" w:eastAsia="宋体" w:hAnsi="宋体" w:cs="宋体" w:hint="eastAsia"/>
                <w:kern w:val="0"/>
                <w:sz w:val="20"/>
                <w:szCs w:val="20"/>
              </w:rPr>
              <w:t xml:space="preserve">　</w:t>
            </w:r>
          </w:p>
        </w:tc>
      </w:tr>
      <w:tr w:rsidR="00BE02CC" w:rsidRPr="00BE02CC" w:rsidTr="00BE02CC">
        <w:trPr>
          <w:trHeight w:val="890"/>
        </w:trPr>
        <w:tc>
          <w:tcPr>
            <w:tcW w:w="851" w:type="dxa"/>
            <w:vMerge/>
            <w:tcBorders>
              <w:top w:val="nil"/>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教师14</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2023014</w:t>
            </w:r>
          </w:p>
        </w:tc>
        <w:tc>
          <w:tcPr>
            <w:tcW w:w="1352"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从事马业科学、休闲体育（马术运动与管理）专业的教学、科研、社会服务工作以及马匹违禁物质检测中心的各项建设工</w:t>
            </w:r>
            <w:r w:rsidRPr="00BE02CC">
              <w:rPr>
                <w:rFonts w:ascii="仿宋" w:eastAsia="仿宋" w:hAnsi="仿宋" w:cs="宋体" w:hint="eastAsia"/>
                <w:kern w:val="0"/>
                <w:sz w:val="20"/>
                <w:szCs w:val="20"/>
              </w:rPr>
              <w:lastRenderedPageBreak/>
              <w:t>作；开展运动马匹兴奋剂检测分析相关科研；</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不限</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具有兴奋剂领域的研究成果和兴奋剂检测经历</w:t>
            </w:r>
          </w:p>
        </w:tc>
        <w:tc>
          <w:tcPr>
            <w:tcW w:w="425"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w:t>
            </w:r>
          </w:p>
        </w:tc>
        <w:tc>
          <w:tcPr>
            <w:tcW w:w="2314"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4" w:space="0" w:color="auto"/>
              <w:right w:val="single" w:sz="8" w:space="0" w:color="auto"/>
            </w:tcBorders>
            <w:shd w:val="clear" w:color="auto" w:fill="auto"/>
            <w:vAlign w:val="bottom"/>
            <w:hideMark/>
          </w:tcPr>
          <w:p w:rsidR="00BE02CC" w:rsidRPr="00BE02CC" w:rsidRDefault="00BE02CC" w:rsidP="00BE02CC">
            <w:pPr>
              <w:widowControl/>
              <w:jc w:val="left"/>
              <w:rPr>
                <w:rFonts w:ascii="宋体" w:eastAsia="宋体" w:hAnsi="宋体" w:cs="宋体"/>
                <w:kern w:val="0"/>
                <w:sz w:val="20"/>
                <w:szCs w:val="20"/>
              </w:rPr>
            </w:pPr>
            <w:r w:rsidRPr="00BE02CC">
              <w:rPr>
                <w:rFonts w:ascii="宋体" w:eastAsia="宋体" w:hAnsi="宋体" w:cs="宋体" w:hint="eastAsia"/>
                <w:kern w:val="0"/>
                <w:sz w:val="20"/>
                <w:szCs w:val="20"/>
              </w:rPr>
              <w:t xml:space="preserve">　</w:t>
            </w:r>
          </w:p>
        </w:tc>
      </w:tr>
      <w:tr w:rsidR="00BE02CC" w:rsidRPr="00BE02CC" w:rsidTr="00BE02CC">
        <w:trPr>
          <w:trHeight w:val="742"/>
        </w:trPr>
        <w:tc>
          <w:tcPr>
            <w:tcW w:w="851" w:type="dxa"/>
            <w:vMerge/>
            <w:tcBorders>
              <w:top w:val="nil"/>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教师15</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2023015</w:t>
            </w:r>
          </w:p>
        </w:tc>
        <w:tc>
          <w:tcPr>
            <w:tcW w:w="1352"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参与体育经济与管理专业建设和相关体育产业领域的科学研究；承担体育经济与管理等相关领域的课程教学任务</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120100管理科学与工程、020200应用经济学、020208统计学等相关学科专业</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BE02CC" w:rsidRPr="00BE02CC" w:rsidRDefault="00BE02CC" w:rsidP="00BE02CC">
            <w:pPr>
              <w:widowControl/>
              <w:jc w:val="left"/>
              <w:rPr>
                <w:rFonts w:ascii="宋体" w:eastAsia="宋体" w:hAnsi="宋体" w:cs="宋体"/>
                <w:kern w:val="0"/>
                <w:sz w:val="20"/>
                <w:szCs w:val="20"/>
              </w:rPr>
            </w:pPr>
            <w:r w:rsidRPr="00BE02CC">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w:t>
            </w:r>
          </w:p>
        </w:tc>
        <w:tc>
          <w:tcPr>
            <w:tcW w:w="2314"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4" w:space="0" w:color="auto"/>
              <w:right w:val="single" w:sz="8" w:space="0" w:color="auto"/>
            </w:tcBorders>
            <w:shd w:val="clear" w:color="auto" w:fill="auto"/>
            <w:vAlign w:val="bottom"/>
            <w:hideMark/>
          </w:tcPr>
          <w:p w:rsidR="00BE02CC" w:rsidRPr="00BE02CC" w:rsidRDefault="00BE02CC" w:rsidP="00BE02CC">
            <w:pPr>
              <w:widowControl/>
              <w:jc w:val="left"/>
              <w:rPr>
                <w:rFonts w:ascii="宋体" w:eastAsia="宋体" w:hAnsi="宋体" w:cs="宋体"/>
                <w:kern w:val="0"/>
                <w:sz w:val="20"/>
                <w:szCs w:val="20"/>
              </w:rPr>
            </w:pPr>
            <w:r w:rsidRPr="00BE02CC">
              <w:rPr>
                <w:rFonts w:ascii="宋体" w:eastAsia="宋体" w:hAnsi="宋体" w:cs="宋体" w:hint="eastAsia"/>
                <w:kern w:val="0"/>
                <w:sz w:val="20"/>
                <w:szCs w:val="20"/>
              </w:rPr>
              <w:t xml:space="preserve">　</w:t>
            </w:r>
          </w:p>
        </w:tc>
      </w:tr>
      <w:tr w:rsidR="00BE02CC" w:rsidRPr="00BE02CC" w:rsidTr="00BE02CC">
        <w:trPr>
          <w:trHeight w:val="860"/>
        </w:trPr>
        <w:tc>
          <w:tcPr>
            <w:tcW w:w="851" w:type="dxa"/>
            <w:vMerge/>
            <w:tcBorders>
              <w:top w:val="nil"/>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教师16</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2023016</w:t>
            </w:r>
          </w:p>
        </w:tc>
        <w:tc>
          <w:tcPr>
            <w:tcW w:w="1352"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参与体育学科专业建设和相关领域的科学研究、承担体育领域相关课程的教学任务。承担休闲体育、运动康复、马术运动与管理相关专</w:t>
            </w:r>
            <w:r w:rsidRPr="00BE02CC">
              <w:rPr>
                <w:rFonts w:ascii="仿宋" w:eastAsia="仿宋" w:hAnsi="仿宋" w:cs="宋体" w:hint="eastAsia"/>
                <w:kern w:val="0"/>
                <w:sz w:val="20"/>
                <w:szCs w:val="20"/>
              </w:rPr>
              <w:lastRenderedPageBreak/>
              <w:t>业课程的教学任务</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0403体育学、0801力学</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BE02CC" w:rsidRPr="00BE02CC" w:rsidRDefault="00BE02CC" w:rsidP="00BE02CC">
            <w:pPr>
              <w:widowControl/>
              <w:jc w:val="left"/>
              <w:rPr>
                <w:rFonts w:ascii="宋体" w:eastAsia="宋体" w:hAnsi="宋体" w:cs="宋体"/>
                <w:kern w:val="0"/>
                <w:sz w:val="20"/>
                <w:szCs w:val="20"/>
              </w:rPr>
            </w:pPr>
            <w:r w:rsidRPr="00BE02CC">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w:t>
            </w:r>
          </w:p>
        </w:tc>
        <w:tc>
          <w:tcPr>
            <w:tcW w:w="2314"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4" w:space="0" w:color="auto"/>
              <w:right w:val="single" w:sz="8" w:space="0" w:color="auto"/>
            </w:tcBorders>
            <w:shd w:val="clear" w:color="auto" w:fill="auto"/>
            <w:vAlign w:val="bottom"/>
            <w:hideMark/>
          </w:tcPr>
          <w:p w:rsidR="00BE02CC" w:rsidRPr="00BE02CC" w:rsidRDefault="00BE02CC" w:rsidP="00BE02CC">
            <w:pPr>
              <w:widowControl/>
              <w:jc w:val="left"/>
              <w:rPr>
                <w:rFonts w:ascii="宋体" w:eastAsia="宋体" w:hAnsi="宋体" w:cs="宋体"/>
                <w:kern w:val="0"/>
                <w:sz w:val="20"/>
                <w:szCs w:val="20"/>
              </w:rPr>
            </w:pPr>
            <w:r w:rsidRPr="00BE02CC">
              <w:rPr>
                <w:rFonts w:ascii="宋体" w:eastAsia="宋体" w:hAnsi="宋体" w:cs="宋体" w:hint="eastAsia"/>
                <w:kern w:val="0"/>
                <w:sz w:val="20"/>
                <w:szCs w:val="20"/>
              </w:rPr>
              <w:t xml:space="preserve">　</w:t>
            </w:r>
          </w:p>
        </w:tc>
      </w:tr>
      <w:tr w:rsidR="00BE02CC" w:rsidRPr="00BE02CC" w:rsidTr="00BE02CC">
        <w:trPr>
          <w:trHeight w:val="691"/>
        </w:trPr>
        <w:tc>
          <w:tcPr>
            <w:tcW w:w="851" w:type="dxa"/>
            <w:vMerge/>
            <w:tcBorders>
              <w:top w:val="nil"/>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教师17</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2023017</w:t>
            </w:r>
          </w:p>
        </w:tc>
        <w:tc>
          <w:tcPr>
            <w:tcW w:w="1352"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参与运动康复专业的建设和相关领域的科学研究；承担运动康复等相关领域课程的教学任务</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100601中西医结合基础、中药学1008</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8" w:space="0" w:color="auto"/>
              <w:right w:val="single" w:sz="4" w:space="0" w:color="auto"/>
            </w:tcBorders>
            <w:shd w:val="clear" w:color="auto" w:fill="auto"/>
            <w:vAlign w:val="bottom"/>
            <w:hideMark/>
          </w:tcPr>
          <w:p w:rsidR="00BE02CC" w:rsidRPr="00BE02CC" w:rsidRDefault="00BE02CC" w:rsidP="00BE02CC">
            <w:pPr>
              <w:widowControl/>
              <w:jc w:val="left"/>
              <w:rPr>
                <w:rFonts w:ascii="宋体" w:eastAsia="宋体" w:hAnsi="宋体" w:cs="宋体"/>
                <w:kern w:val="0"/>
                <w:sz w:val="20"/>
                <w:szCs w:val="20"/>
              </w:rPr>
            </w:pPr>
            <w:r w:rsidRPr="00BE02CC">
              <w:rPr>
                <w:rFonts w:ascii="宋体" w:eastAsia="宋体" w:hAnsi="宋体" w:cs="宋体" w:hint="eastAsia"/>
                <w:kern w:val="0"/>
                <w:sz w:val="20"/>
                <w:szCs w:val="20"/>
              </w:rPr>
              <w:t xml:space="preserve">　</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w:t>
            </w:r>
          </w:p>
        </w:tc>
        <w:tc>
          <w:tcPr>
            <w:tcW w:w="2314"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8" w:space="0" w:color="auto"/>
              <w:right w:val="single" w:sz="8" w:space="0" w:color="auto"/>
            </w:tcBorders>
            <w:shd w:val="clear" w:color="auto" w:fill="auto"/>
            <w:vAlign w:val="bottom"/>
            <w:hideMark/>
          </w:tcPr>
          <w:p w:rsidR="00BE02CC" w:rsidRPr="00BE02CC" w:rsidRDefault="00BE02CC" w:rsidP="00BE02CC">
            <w:pPr>
              <w:widowControl/>
              <w:jc w:val="left"/>
              <w:rPr>
                <w:rFonts w:ascii="宋体" w:eastAsia="宋体" w:hAnsi="宋体" w:cs="宋体"/>
                <w:kern w:val="0"/>
                <w:sz w:val="20"/>
                <w:szCs w:val="20"/>
              </w:rPr>
            </w:pPr>
            <w:r w:rsidRPr="00BE02CC">
              <w:rPr>
                <w:rFonts w:ascii="宋体" w:eastAsia="宋体" w:hAnsi="宋体" w:cs="宋体" w:hint="eastAsia"/>
                <w:kern w:val="0"/>
                <w:sz w:val="20"/>
                <w:szCs w:val="20"/>
              </w:rPr>
              <w:t xml:space="preserve">　</w:t>
            </w:r>
          </w:p>
        </w:tc>
      </w:tr>
      <w:tr w:rsidR="00BE02CC" w:rsidRPr="00BE02CC" w:rsidTr="00BE02CC">
        <w:trPr>
          <w:trHeight w:val="1400"/>
        </w:trPr>
        <w:tc>
          <w:tcPr>
            <w:tcW w:w="851" w:type="dxa"/>
            <w:tcBorders>
              <w:top w:val="nil"/>
              <w:left w:val="single" w:sz="8" w:space="0" w:color="auto"/>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通识教育学院</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教师18</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2023018</w:t>
            </w:r>
          </w:p>
        </w:tc>
        <w:tc>
          <w:tcPr>
            <w:tcW w:w="1352"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从事现代科技与人工智能专业、教育学专业、经济学专业、文学专业、管理学专业、艺术学专业、哲学专业等相关通识类课程教育教学、学生指导、科研及</w:t>
            </w:r>
            <w:r w:rsidRPr="00BE02CC">
              <w:rPr>
                <w:rFonts w:ascii="仿宋" w:eastAsia="仿宋" w:hAnsi="仿宋" w:cs="宋体" w:hint="eastAsia"/>
                <w:kern w:val="0"/>
                <w:sz w:val="20"/>
                <w:szCs w:val="20"/>
              </w:rPr>
              <w:lastRenderedPageBreak/>
              <w:t>社会服务等相关工作。</w:t>
            </w:r>
          </w:p>
        </w:tc>
        <w:tc>
          <w:tcPr>
            <w:tcW w:w="567"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lastRenderedPageBreak/>
              <w:t>教师</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0401教育学、0501中国语言文学、0101哲学、1302音乐与舞蹈学、0402心理学、1201管理科学与工程、0303社会学、0835软件工程</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预聘制</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w:t>
            </w:r>
          </w:p>
        </w:tc>
        <w:tc>
          <w:tcPr>
            <w:tcW w:w="2314"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高院长</w:t>
            </w:r>
            <w:r w:rsidRPr="00BE02CC">
              <w:rPr>
                <w:rFonts w:ascii="仿宋" w:eastAsia="仿宋" w:hAnsi="仿宋" w:cs="宋体" w:hint="eastAsia"/>
                <w:kern w:val="0"/>
                <w:sz w:val="20"/>
                <w:szCs w:val="20"/>
              </w:rPr>
              <w:br/>
              <w:t>职务：通识教育学院院长兼党委书记</w:t>
            </w:r>
            <w:r w:rsidRPr="00BE02CC">
              <w:rPr>
                <w:rFonts w:ascii="仿宋" w:eastAsia="仿宋" w:hAnsi="仿宋" w:cs="宋体" w:hint="eastAsia"/>
                <w:kern w:val="0"/>
                <w:sz w:val="20"/>
                <w:szCs w:val="20"/>
              </w:rPr>
              <w:br/>
              <w:t>手机：18971507029</w:t>
            </w:r>
            <w:r w:rsidRPr="00BE02CC">
              <w:rPr>
                <w:rFonts w:ascii="仿宋" w:eastAsia="仿宋" w:hAnsi="仿宋" w:cs="宋体" w:hint="eastAsia"/>
                <w:kern w:val="0"/>
                <w:sz w:val="20"/>
                <w:szCs w:val="20"/>
              </w:rPr>
              <w:br/>
              <w:t>邮箱：441691661@qq.com</w:t>
            </w:r>
          </w:p>
        </w:tc>
        <w:tc>
          <w:tcPr>
            <w:tcW w:w="596" w:type="dxa"/>
            <w:tcBorders>
              <w:top w:val="single" w:sz="8" w:space="0" w:color="auto"/>
              <w:left w:val="nil"/>
              <w:bottom w:val="single" w:sz="8"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786"/>
        </w:trPr>
        <w:tc>
          <w:tcPr>
            <w:tcW w:w="851" w:type="dxa"/>
            <w:vMerge w:val="restart"/>
            <w:tcBorders>
              <w:top w:val="single" w:sz="8" w:space="0" w:color="auto"/>
              <w:left w:val="single" w:sz="8" w:space="0" w:color="auto"/>
              <w:bottom w:val="nil"/>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外国语学院</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教师19</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2023019</w:t>
            </w:r>
          </w:p>
        </w:tc>
        <w:tc>
          <w:tcPr>
            <w:tcW w:w="1352"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从事商务英语专业的教学、科研与社会服务工作</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0502外国语言文学、</w:t>
            </w:r>
            <w:r w:rsidRPr="00BE02CC">
              <w:rPr>
                <w:rFonts w:ascii="仿宋" w:eastAsia="仿宋" w:hAnsi="仿宋" w:cs="宋体" w:hint="eastAsia"/>
                <w:kern w:val="0"/>
                <w:sz w:val="20"/>
                <w:szCs w:val="20"/>
              </w:rPr>
              <w:br/>
              <w:t>0201理论经济学、</w:t>
            </w:r>
            <w:r w:rsidRPr="00BE02CC">
              <w:rPr>
                <w:rFonts w:ascii="仿宋" w:eastAsia="仿宋" w:hAnsi="仿宋" w:cs="宋体" w:hint="eastAsia"/>
                <w:kern w:val="0"/>
                <w:sz w:val="20"/>
                <w:szCs w:val="20"/>
              </w:rPr>
              <w:br/>
              <w:t>1202工商管理等相关学科专业</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预聘制</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本硕要求为英语类专业</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w:t>
            </w:r>
          </w:p>
        </w:tc>
        <w:tc>
          <w:tcPr>
            <w:tcW w:w="231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李院长</w:t>
            </w:r>
            <w:r w:rsidRPr="00BE02CC">
              <w:rPr>
                <w:rFonts w:ascii="仿宋" w:eastAsia="仿宋" w:hAnsi="仿宋" w:cs="宋体" w:hint="eastAsia"/>
                <w:kern w:val="0"/>
                <w:sz w:val="20"/>
                <w:szCs w:val="20"/>
              </w:rPr>
              <w:br/>
              <w:t>职务：外国语学院院长</w:t>
            </w:r>
            <w:r w:rsidRPr="00BE02CC">
              <w:rPr>
                <w:rFonts w:ascii="仿宋" w:eastAsia="仿宋" w:hAnsi="仿宋" w:cs="宋体" w:hint="eastAsia"/>
                <w:kern w:val="0"/>
                <w:sz w:val="20"/>
                <w:szCs w:val="20"/>
              </w:rPr>
              <w:br/>
              <w:t>手机：13317161178</w:t>
            </w:r>
            <w:r w:rsidRPr="00BE02CC">
              <w:rPr>
                <w:rFonts w:ascii="仿宋" w:eastAsia="仿宋" w:hAnsi="仿宋" w:cs="宋体" w:hint="eastAsia"/>
                <w:kern w:val="0"/>
                <w:sz w:val="20"/>
                <w:szCs w:val="20"/>
              </w:rPr>
              <w:br/>
              <w:t>邮箱：820535273@qq.com</w:t>
            </w:r>
          </w:p>
        </w:tc>
        <w:tc>
          <w:tcPr>
            <w:tcW w:w="596" w:type="dxa"/>
            <w:tcBorders>
              <w:top w:val="single" w:sz="8" w:space="0" w:color="auto"/>
              <w:left w:val="nil"/>
              <w:bottom w:val="single" w:sz="4"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855"/>
        </w:trPr>
        <w:tc>
          <w:tcPr>
            <w:tcW w:w="851" w:type="dxa"/>
            <w:vMerge/>
            <w:tcBorders>
              <w:top w:val="single" w:sz="8" w:space="0" w:color="auto"/>
              <w:left w:val="single" w:sz="8" w:space="0" w:color="auto"/>
              <w:bottom w:val="nil"/>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教师20</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2023020</w:t>
            </w:r>
          </w:p>
        </w:tc>
        <w:tc>
          <w:tcPr>
            <w:tcW w:w="1352" w:type="dxa"/>
            <w:tcBorders>
              <w:top w:val="nil"/>
              <w:left w:val="nil"/>
              <w:bottom w:val="nil"/>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从事翻译专业的教学、科研与社会服务工作</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nil"/>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0502外国语言文学、</w:t>
            </w:r>
            <w:r w:rsidRPr="00BE02CC">
              <w:rPr>
                <w:rFonts w:ascii="仿宋" w:eastAsia="仿宋" w:hAnsi="仿宋" w:cs="宋体" w:hint="eastAsia"/>
                <w:kern w:val="0"/>
                <w:sz w:val="20"/>
                <w:szCs w:val="20"/>
              </w:rPr>
              <w:br/>
              <w:t>0501中国语言文学、</w:t>
            </w:r>
            <w:r w:rsidRPr="00BE02CC">
              <w:rPr>
                <w:rFonts w:ascii="仿宋" w:eastAsia="仿宋" w:hAnsi="仿宋" w:cs="宋体" w:hint="eastAsia"/>
                <w:kern w:val="0"/>
                <w:sz w:val="20"/>
                <w:szCs w:val="20"/>
              </w:rPr>
              <w:br/>
              <w:t>0401教育学等相关学科专业</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nil"/>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本科要求为英语类专业。</w:t>
            </w:r>
          </w:p>
        </w:tc>
        <w:tc>
          <w:tcPr>
            <w:tcW w:w="425" w:type="dxa"/>
            <w:tcBorders>
              <w:top w:val="nil"/>
              <w:left w:val="nil"/>
              <w:bottom w:val="nil"/>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w:t>
            </w:r>
          </w:p>
        </w:tc>
        <w:tc>
          <w:tcPr>
            <w:tcW w:w="2314" w:type="dxa"/>
            <w:vMerge/>
            <w:tcBorders>
              <w:top w:val="single" w:sz="8" w:space="0" w:color="auto"/>
              <w:left w:val="single" w:sz="4" w:space="0" w:color="auto"/>
              <w:bottom w:val="single" w:sz="4" w:space="0" w:color="auto"/>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nil"/>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890"/>
        </w:trPr>
        <w:tc>
          <w:tcPr>
            <w:tcW w:w="85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信息工程学院</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教师21</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2023021</w:t>
            </w:r>
          </w:p>
        </w:tc>
        <w:tc>
          <w:tcPr>
            <w:tcW w:w="1352"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从事物联网、智能物联网，工业互联网专业等相关教学、科研及社会服务工作。</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080900电子科学与技术、0835软件工程、0837安全科学与工程、081600测绘科学与技术、081802地球探测与信息技术、085400电子信息等相关学科专业</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预聘制</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w:t>
            </w:r>
          </w:p>
        </w:tc>
        <w:tc>
          <w:tcPr>
            <w:tcW w:w="231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br/>
              <w:t>周院长</w:t>
            </w:r>
            <w:r w:rsidRPr="00BE02CC">
              <w:rPr>
                <w:rFonts w:ascii="仿宋" w:eastAsia="仿宋" w:hAnsi="仿宋" w:cs="宋体" w:hint="eastAsia"/>
                <w:kern w:val="0"/>
                <w:sz w:val="20"/>
                <w:szCs w:val="20"/>
              </w:rPr>
              <w:br/>
              <w:t>职务：信息工程学院院长</w:t>
            </w:r>
            <w:r w:rsidRPr="00BE02CC">
              <w:rPr>
                <w:rFonts w:ascii="仿宋" w:eastAsia="仿宋" w:hAnsi="仿宋" w:cs="宋体" w:hint="eastAsia"/>
                <w:kern w:val="0"/>
                <w:sz w:val="20"/>
                <w:szCs w:val="20"/>
              </w:rPr>
              <w:br/>
              <w:t>手机：18971274377</w:t>
            </w:r>
            <w:r w:rsidRPr="00BE02CC">
              <w:rPr>
                <w:rFonts w:ascii="仿宋" w:eastAsia="仿宋" w:hAnsi="仿宋" w:cs="宋体" w:hint="eastAsia"/>
                <w:kern w:val="0"/>
                <w:sz w:val="20"/>
                <w:szCs w:val="20"/>
              </w:rPr>
              <w:br/>
              <w:t>邮箱：109051308@qq.com</w:t>
            </w:r>
          </w:p>
        </w:tc>
        <w:tc>
          <w:tcPr>
            <w:tcW w:w="596" w:type="dxa"/>
            <w:tcBorders>
              <w:top w:val="single" w:sz="8" w:space="0" w:color="auto"/>
              <w:left w:val="nil"/>
              <w:bottom w:val="single" w:sz="4"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736"/>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教师22</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2023022</w:t>
            </w:r>
          </w:p>
        </w:tc>
        <w:tc>
          <w:tcPr>
            <w:tcW w:w="1352"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从事数据科学专业等相关教学、科</w:t>
            </w:r>
            <w:r w:rsidRPr="00BE02CC">
              <w:rPr>
                <w:rFonts w:ascii="仿宋" w:eastAsia="仿宋" w:hAnsi="仿宋" w:cs="宋体" w:hint="eastAsia"/>
                <w:kern w:val="0"/>
                <w:sz w:val="20"/>
                <w:szCs w:val="20"/>
              </w:rPr>
              <w:lastRenderedPageBreak/>
              <w:t>研及社会服务工作。</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081200计算机科学与技术、0835软件工程、070102计算数学、0839网络空间安全等相关学科专业</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w:t>
            </w:r>
          </w:p>
        </w:tc>
        <w:tc>
          <w:tcPr>
            <w:tcW w:w="2314" w:type="dxa"/>
            <w:vMerge/>
            <w:tcBorders>
              <w:top w:val="single" w:sz="8" w:space="0" w:color="auto"/>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4"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1127"/>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教师23</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2023023</w:t>
            </w:r>
          </w:p>
        </w:tc>
        <w:tc>
          <w:tcPr>
            <w:tcW w:w="1352"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从事数学公共课的相关教学、科研及社会服务工作。</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070101基础数学、070102计算数学、070103概率论与数理统计、070104应用数学、070105运筹学与控制论、0714统计学、081103系统工程等相关学科专业</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w:t>
            </w:r>
          </w:p>
        </w:tc>
        <w:tc>
          <w:tcPr>
            <w:tcW w:w="2314" w:type="dxa"/>
            <w:vMerge/>
            <w:tcBorders>
              <w:top w:val="single" w:sz="8" w:space="0" w:color="auto"/>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4"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1157"/>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教师24</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2023024</w:t>
            </w:r>
          </w:p>
        </w:tc>
        <w:tc>
          <w:tcPr>
            <w:tcW w:w="1352"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从事软件工程专业、人工智能专业（拟），大学计算机基础等相关教学、科研及社会服务工作。</w:t>
            </w:r>
          </w:p>
        </w:tc>
        <w:tc>
          <w:tcPr>
            <w:tcW w:w="567"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3544"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085400电子信息、0835软件工程、081100控制科学与工程、080900电子科学与技术、081000信息与通信工程、081600测绘科学与技术、081802地球探测与信息技术等相关学科专业</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5</w:t>
            </w:r>
          </w:p>
        </w:tc>
        <w:tc>
          <w:tcPr>
            <w:tcW w:w="2314" w:type="dxa"/>
            <w:vMerge/>
            <w:tcBorders>
              <w:top w:val="single" w:sz="8" w:space="0" w:color="auto"/>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8"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1472"/>
        </w:trPr>
        <w:tc>
          <w:tcPr>
            <w:tcW w:w="85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机电工程学院</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教师25</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2023025</w:t>
            </w:r>
          </w:p>
        </w:tc>
        <w:tc>
          <w:tcPr>
            <w:tcW w:w="1352"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从事车辆专业领域教学、科研及学科专业建设工作。</w:t>
            </w:r>
          </w:p>
        </w:tc>
        <w:tc>
          <w:tcPr>
            <w:tcW w:w="567"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080204车辆工程，080200机械工程，081100控制科学与工程</w:t>
            </w:r>
            <w:r w:rsidRPr="00BE02CC">
              <w:rPr>
                <w:rFonts w:ascii="仿宋" w:eastAsia="仿宋" w:hAnsi="仿宋" w:cs="宋体" w:hint="eastAsia"/>
                <w:kern w:val="0"/>
                <w:sz w:val="20"/>
                <w:szCs w:val="20"/>
              </w:rPr>
              <w:br/>
              <w:t>，087100管理科学与工程</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预聘制</w:t>
            </w:r>
          </w:p>
        </w:tc>
        <w:tc>
          <w:tcPr>
            <w:tcW w:w="1418"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其中087100管理科学与工程专业要求本科或硕士阶段专业为机械工程一级学科下属专业</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w:t>
            </w:r>
          </w:p>
        </w:tc>
        <w:tc>
          <w:tcPr>
            <w:tcW w:w="231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姚院长</w:t>
            </w:r>
            <w:r w:rsidRPr="00BE02CC">
              <w:rPr>
                <w:rFonts w:ascii="仿宋" w:eastAsia="仿宋" w:hAnsi="仿宋" w:cs="宋体" w:hint="eastAsia"/>
                <w:kern w:val="0"/>
                <w:sz w:val="20"/>
                <w:szCs w:val="20"/>
              </w:rPr>
              <w:br/>
              <w:t>职务：机电工程学院院长</w:t>
            </w:r>
            <w:r w:rsidRPr="00BE02CC">
              <w:rPr>
                <w:rFonts w:ascii="仿宋" w:eastAsia="仿宋" w:hAnsi="仿宋" w:cs="宋体" w:hint="eastAsia"/>
                <w:kern w:val="0"/>
                <w:sz w:val="20"/>
                <w:szCs w:val="20"/>
              </w:rPr>
              <w:br/>
              <w:t>手机：13007143560</w:t>
            </w:r>
            <w:r w:rsidRPr="00BE02CC">
              <w:rPr>
                <w:rFonts w:ascii="仿宋" w:eastAsia="仿宋" w:hAnsi="仿宋" w:cs="宋体" w:hint="eastAsia"/>
                <w:kern w:val="0"/>
                <w:sz w:val="20"/>
                <w:szCs w:val="20"/>
              </w:rPr>
              <w:br/>
              <w:t>邮箱：670070298@qq.com</w:t>
            </w:r>
          </w:p>
        </w:tc>
        <w:tc>
          <w:tcPr>
            <w:tcW w:w="596" w:type="dxa"/>
            <w:tcBorders>
              <w:top w:val="nil"/>
              <w:left w:val="nil"/>
              <w:bottom w:val="single" w:sz="8"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950"/>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教师26</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2023026</w:t>
            </w:r>
          </w:p>
        </w:tc>
        <w:tc>
          <w:tcPr>
            <w:tcW w:w="1352"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从事机器人工程专业领域教学、科研及学科专业建设工作。</w:t>
            </w:r>
          </w:p>
        </w:tc>
        <w:tc>
          <w:tcPr>
            <w:tcW w:w="567"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0811控制科学与工程，</w:t>
            </w:r>
            <w:r w:rsidR="001129CB">
              <w:rPr>
                <w:rFonts w:ascii="仿宋" w:eastAsia="仿宋" w:hAnsi="仿宋" w:cs="宋体" w:hint="eastAsia"/>
                <w:kern w:val="0"/>
                <w:sz w:val="20"/>
                <w:szCs w:val="20"/>
              </w:rPr>
              <w:t>0812</w:t>
            </w:r>
            <w:bookmarkStart w:id="0" w:name="_GoBack"/>
            <w:bookmarkEnd w:id="0"/>
            <w:r w:rsidRPr="00BE02CC">
              <w:rPr>
                <w:rFonts w:ascii="仿宋" w:eastAsia="仿宋" w:hAnsi="仿宋" w:cs="宋体" w:hint="eastAsia"/>
                <w:kern w:val="0"/>
                <w:sz w:val="20"/>
                <w:szCs w:val="20"/>
              </w:rPr>
              <w:t>计算机科学与技术，0816测绘科学与技术，0810信息与通信工程，0804仪器科学与技术</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w:t>
            </w:r>
          </w:p>
        </w:tc>
        <w:tc>
          <w:tcPr>
            <w:tcW w:w="2314" w:type="dxa"/>
            <w:vMerge/>
            <w:tcBorders>
              <w:top w:val="single" w:sz="8" w:space="0" w:color="auto"/>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nil"/>
              <w:left w:val="nil"/>
              <w:bottom w:val="single" w:sz="8"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1900"/>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教师27</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2023027</w:t>
            </w:r>
          </w:p>
        </w:tc>
        <w:tc>
          <w:tcPr>
            <w:tcW w:w="1352"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w:t>
            </w:r>
            <w:r w:rsidR="00905446">
              <w:rPr>
                <w:rFonts w:ascii="仿宋" w:eastAsia="仿宋" w:hAnsi="仿宋" w:cs="宋体" w:hint="eastAsia"/>
                <w:kern w:val="0"/>
                <w:sz w:val="20"/>
                <w:szCs w:val="20"/>
              </w:rPr>
              <w:t>建筑环境与能源应用工程</w:t>
            </w:r>
            <w:r w:rsidRPr="00BE02CC">
              <w:rPr>
                <w:rFonts w:ascii="仿宋" w:eastAsia="仿宋" w:hAnsi="仿宋" w:cs="宋体" w:hint="eastAsia"/>
                <w:kern w:val="0"/>
                <w:sz w:val="20"/>
                <w:szCs w:val="20"/>
              </w:rPr>
              <w:t>领域教学、科研及学科专业建设工作。</w:t>
            </w:r>
          </w:p>
        </w:tc>
        <w:tc>
          <w:tcPr>
            <w:tcW w:w="567"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081404 供热供燃气通风及空调工程</w:t>
            </w:r>
          </w:p>
        </w:tc>
        <w:tc>
          <w:tcPr>
            <w:tcW w:w="425" w:type="dxa"/>
            <w:vMerge/>
            <w:tcBorders>
              <w:top w:val="nil"/>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1418"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本科阶段专业为建筑环境与能源应用工程或建筑环境与设备工程</w:t>
            </w:r>
            <w:r w:rsidRPr="00BE02CC">
              <w:rPr>
                <w:rFonts w:ascii="仿宋" w:eastAsia="仿宋" w:hAnsi="仿宋" w:cs="宋体" w:hint="eastAsia"/>
                <w:kern w:val="0"/>
                <w:sz w:val="20"/>
                <w:szCs w:val="20"/>
              </w:rPr>
              <w:br/>
              <w:t>，或硕士阶段专业为供热供燃气通风及空调工程</w:t>
            </w:r>
          </w:p>
        </w:tc>
        <w:tc>
          <w:tcPr>
            <w:tcW w:w="425" w:type="dxa"/>
            <w:tcBorders>
              <w:top w:val="nil"/>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w:t>
            </w:r>
          </w:p>
        </w:tc>
        <w:tc>
          <w:tcPr>
            <w:tcW w:w="2314" w:type="dxa"/>
            <w:vMerge/>
            <w:tcBorders>
              <w:top w:val="single" w:sz="8" w:space="0" w:color="auto"/>
              <w:left w:val="single" w:sz="4" w:space="0" w:color="auto"/>
              <w:bottom w:val="single" w:sz="8" w:space="0" w:color="000000"/>
              <w:right w:val="single" w:sz="4" w:space="0" w:color="auto"/>
            </w:tcBorders>
            <w:vAlign w:val="center"/>
            <w:hideMark/>
          </w:tcPr>
          <w:p w:rsidR="00BE02CC" w:rsidRPr="00BE02CC" w:rsidRDefault="00BE02CC" w:rsidP="00BE02CC">
            <w:pPr>
              <w:widowControl/>
              <w:jc w:val="left"/>
              <w:rPr>
                <w:rFonts w:ascii="仿宋" w:eastAsia="仿宋" w:hAnsi="仿宋" w:cs="宋体"/>
                <w:kern w:val="0"/>
                <w:sz w:val="20"/>
                <w:szCs w:val="20"/>
              </w:rPr>
            </w:pPr>
          </w:p>
        </w:tc>
        <w:tc>
          <w:tcPr>
            <w:tcW w:w="596" w:type="dxa"/>
            <w:tcBorders>
              <w:top w:val="single" w:sz="8" w:space="0" w:color="auto"/>
              <w:left w:val="nil"/>
              <w:bottom w:val="single" w:sz="8"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2279"/>
        </w:trPr>
        <w:tc>
          <w:tcPr>
            <w:tcW w:w="851" w:type="dxa"/>
            <w:tcBorders>
              <w:top w:val="nil"/>
              <w:left w:val="single" w:sz="8" w:space="0" w:color="auto"/>
              <w:bottom w:val="nil"/>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艺术学院</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教师28</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2023028</w:t>
            </w:r>
          </w:p>
        </w:tc>
        <w:tc>
          <w:tcPr>
            <w:tcW w:w="1352"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从事专业基础、动画专业、数字媒体艺术专业、服装专业的教学、科研及社会服务工作</w:t>
            </w:r>
          </w:p>
        </w:tc>
        <w:tc>
          <w:tcPr>
            <w:tcW w:w="567" w:type="dxa"/>
            <w:tcBorders>
              <w:top w:val="nil"/>
              <w:left w:val="nil"/>
              <w:bottom w:val="nil"/>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w:t>
            </w:r>
          </w:p>
        </w:tc>
        <w:tc>
          <w:tcPr>
            <w:tcW w:w="425" w:type="dxa"/>
            <w:tcBorders>
              <w:top w:val="nil"/>
              <w:left w:val="nil"/>
              <w:bottom w:val="nil"/>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tcBorders>
              <w:top w:val="nil"/>
              <w:left w:val="nil"/>
              <w:bottom w:val="nil"/>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130400美术学、010106美学、1305设计学、1303戏剧与影视学、050101文艺学、040100教育学、081200计算机科学与技术等相关学科专业</w:t>
            </w:r>
          </w:p>
        </w:tc>
        <w:tc>
          <w:tcPr>
            <w:tcW w:w="425" w:type="dxa"/>
            <w:tcBorders>
              <w:top w:val="nil"/>
              <w:left w:val="nil"/>
              <w:bottom w:val="nil"/>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预聘制</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w:t>
            </w:r>
          </w:p>
        </w:tc>
        <w:tc>
          <w:tcPr>
            <w:tcW w:w="2314" w:type="dxa"/>
            <w:tcBorders>
              <w:top w:val="single" w:sz="8" w:space="0" w:color="auto"/>
              <w:left w:val="nil"/>
              <w:bottom w:val="single" w:sz="4"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唐院长</w:t>
            </w:r>
            <w:r w:rsidRPr="00BE02CC">
              <w:rPr>
                <w:rFonts w:ascii="仿宋" w:eastAsia="仿宋" w:hAnsi="仿宋" w:cs="宋体" w:hint="eastAsia"/>
                <w:kern w:val="0"/>
                <w:sz w:val="20"/>
                <w:szCs w:val="20"/>
              </w:rPr>
              <w:br/>
              <w:t xml:space="preserve">职务：艺术学院副院长 </w:t>
            </w:r>
            <w:r w:rsidRPr="00BE02CC">
              <w:rPr>
                <w:rFonts w:ascii="仿宋" w:eastAsia="仿宋" w:hAnsi="仿宋" w:cs="宋体" w:hint="eastAsia"/>
                <w:kern w:val="0"/>
                <w:sz w:val="20"/>
                <w:szCs w:val="20"/>
              </w:rPr>
              <w:br/>
              <w:t xml:space="preserve">手机：13072761969 </w:t>
            </w:r>
            <w:r w:rsidRPr="00BE02CC">
              <w:rPr>
                <w:rFonts w:ascii="仿宋" w:eastAsia="仿宋" w:hAnsi="仿宋" w:cs="宋体" w:hint="eastAsia"/>
                <w:kern w:val="0"/>
                <w:sz w:val="20"/>
                <w:szCs w:val="20"/>
              </w:rPr>
              <w:br/>
              <w:t>邮箱：</w:t>
            </w:r>
            <w:r w:rsidRPr="00BE02CC">
              <w:rPr>
                <w:rFonts w:ascii="仿宋" w:eastAsia="仿宋" w:hAnsi="仿宋" w:cs="宋体" w:hint="eastAsia"/>
                <w:kern w:val="0"/>
                <w:sz w:val="20"/>
                <w:szCs w:val="20"/>
              </w:rPr>
              <w:br/>
              <w:t>QQ2498367719</w:t>
            </w:r>
          </w:p>
        </w:tc>
        <w:tc>
          <w:tcPr>
            <w:tcW w:w="596" w:type="dxa"/>
            <w:tcBorders>
              <w:top w:val="single" w:sz="8" w:space="0" w:color="auto"/>
              <w:left w:val="nil"/>
              <w:bottom w:val="single" w:sz="4"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r w:rsidR="00BE02CC" w:rsidRPr="00BE02CC" w:rsidTr="00BE02CC">
        <w:trPr>
          <w:trHeight w:val="1021"/>
        </w:trPr>
        <w:tc>
          <w:tcPr>
            <w:tcW w:w="85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科研处</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教师29</w:t>
            </w:r>
          </w:p>
        </w:tc>
        <w:tc>
          <w:tcPr>
            <w:tcW w:w="916"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2023029</w:t>
            </w:r>
          </w:p>
        </w:tc>
        <w:tc>
          <w:tcPr>
            <w:tcW w:w="1352"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高层次项目管理、高层次成果管理</w:t>
            </w:r>
            <w:r w:rsidRPr="00BE02CC">
              <w:rPr>
                <w:rFonts w:ascii="仿宋" w:eastAsia="仿宋" w:hAnsi="仿宋" w:cs="宋体" w:hint="eastAsia"/>
                <w:kern w:val="0"/>
                <w:sz w:val="20"/>
                <w:szCs w:val="20"/>
              </w:rPr>
              <w:br/>
            </w:r>
            <w:r w:rsidRPr="00BE02CC">
              <w:rPr>
                <w:rFonts w:ascii="仿宋" w:eastAsia="仿宋" w:hAnsi="仿宋" w:cs="宋体" w:hint="eastAsia"/>
                <w:kern w:val="0"/>
                <w:sz w:val="20"/>
                <w:szCs w:val="20"/>
              </w:rPr>
              <w:lastRenderedPageBreak/>
              <w:t>国际会议管理、学术团队管理</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lastRenderedPageBreak/>
              <w:t>教师</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35</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博士研究生</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不限</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预聘制</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1</w:t>
            </w:r>
          </w:p>
        </w:tc>
        <w:tc>
          <w:tcPr>
            <w:tcW w:w="2314" w:type="dxa"/>
            <w:tcBorders>
              <w:top w:val="single" w:sz="8" w:space="0" w:color="auto"/>
              <w:left w:val="nil"/>
              <w:bottom w:val="single" w:sz="8" w:space="0" w:color="auto"/>
              <w:right w:val="single" w:sz="4"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彭老师</w:t>
            </w:r>
            <w:r w:rsidRPr="00BE02CC">
              <w:rPr>
                <w:rFonts w:ascii="仿宋" w:eastAsia="仿宋" w:hAnsi="仿宋" w:cs="宋体" w:hint="eastAsia"/>
                <w:kern w:val="0"/>
                <w:sz w:val="20"/>
                <w:szCs w:val="20"/>
              </w:rPr>
              <w:br/>
              <w:t>职务：科研处管理人员</w:t>
            </w:r>
            <w:r w:rsidRPr="00BE02CC">
              <w:rPr>
                <w:rFonts w:ascii="仿宋" w:eastAsia="仿宋" w:hAnsi="仿宋" w:cs="宋体" w:hint="eastAsia"/>
                <w:kern w:val="0"/>
                <w:sz w:val="20"/>
                <w:szCs w:val="20"/>
              </w:rPr>
              <w:br/>
              <w:t>手机：18040531640</w:t>
            </w:r>
            <w:r w:rsidRPr="00BE02CC">
              <w:rPr>
                <w:rFonts w:ascii="仿宋" w:eastAsia="仿宋" w:hAnsi="仿宋" w:cs="宋体" w:hint="eastAsia"/>
                <w:kern w:val="0"/>
                <w:sz w:val="20"/>
                <w:szCs w:val="20"/>
              </w:rPr>
              <w:br/>
            </w:r>
            <w:r w:rsidRPr="00BE02CC">
              <w:rPr>
                <w:rFonts w:ascii="仿宋" w:eastAsia="仿宋" w:hAnsi="仿宋" w:cs="宋体" w:hint="eastAsia"/>
                <w:kern w:val="0"/>
                <w:sz w:val="20"/>
                <w:szCs w:val="20"/>
              </w:rPr>
              <w:lastRenderedPageBreak/>
              <w:t>邮箱：363640830@qq.com</w:t>
            </w:r>
          </w:p>
        </w:tc>
        <w:tc>
          <w:tcPr>
            <w:tcW w:w="596" w:type="dxa"/>
            <w:tcBorders>
              <w:top w:val="single" w:sz="8" w:space="0" w:color="auto"/>
              <w:left w:val="nil"/>
              <w:bottom w:val="single" w:sz="8"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lastRenderedPageBreak/>
              <w:t xml:space="preserve">　</w:t>
            </w:r>
          </w:p>
        </w:tc>
      </w:tr>
      <w:tr w:rsidR="00BE02CC" w:rsidRPr="00BE02CC" w:rsidTr="00BE02CC">
        <w:trPr>
          <w:trHeight w:val="513"/>
        </w:trPr>
        <w:tc>
          <w:tcPr>
            <w:tcW w:w="851" w:type="dxa"/>
            <w:tcBorders>
              <w:top w:val="nil"/>
              <w:left w:val="single" w:sz="8" w:space="0" w:color="auto"/>
              <w:bottom w:val="single" w:sz="8" w:space="0" w:color="auto"/>
              <w:right w:val="nil"/>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合计</w:t>
            </w:r>
          </w:p>
        </w:tc>
        <w:tc>
          <w:tcPr>
            <w:tcW w:w="425" w:type="dxa"/>
            <w:tcBorders>
              <w:top w:val="nil"/>
              <w:left w:val="nil"/>
              <w:bottom w:val="single" w:sz="8" w:space="0" w:color="auto"/>
              <w:right w:val="nil"/>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916" w:type="dxa"/>
            <w:tcBorders>
              <w:top w:val="nil"/>
              <w:left w:val="nil"/>
              <w:bottom w:val="single" w:sz="8" w:space="0" w:color="auto"/>
              <w:right w:val="nil"/>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1352" w:type="dxa"/>
            <w:tcBorders>
              <w:top w:val="nil"/>
              <w:left w:val="nil"/>
              <w:bottom w:val="single" w:sz="8" w:space="0" w:color="auto"/>
              <w:right w:val="nil"/>
            </w:tcBorders>
            <w:shd w:val="clear" w:color="auto" w:fill="auto"/>
            <w:vAlign w:val="center"/>
            <w:hideMark/>
          </w:tcPr>
          <w:p w:rsidR="00BE02CC" w:rsidRPr="00BE02CC" w:rsidRDefault="00BE02CC" w:rsidP="00BE02CC">
            <w:pPr>
              <w:widowControl/>
              <w:jc w:val="left"/>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567" w:type="dxa"/>
            <w:tcBorders>
              <w:top w:val="nil"/>
              <w:left w:val="nil"/>
              <w:bottom w:val="single" w:sz="8" w:space="0" w:color="auto"/>
              <w:right w:val="nil"/>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nil"/>
              <w:left w:val="nil"/>
              <w:bottom w:val="single" w:sz="8" w:space="0" w:color="auto"/>
              <w:right w:val="nil"/>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709" w:type="dxa"/>
            <w:tcBorders>
              <w:top w:val="nil"/>
              <w:left w:val="nil"/>
              <w:bottom w:val="single" w:sz="8" w:space="0" w:color="auto"/>
              <w:right w:val="nil"/>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3544" w:type="dxa"/>
            <w:tcBorders>
              <w:top w:val="nil"/>
              <w:left w:val="nil"/>
              <w:bottom w:val="single" w:sz="8" w:space="0" w:color="auto"/>
              <w:right w:val="nil"/>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nil"/>
              <w:left w:val="nil"/>
              <w:bottom w:val="single" w:sz="8" w:space="0" w:color="auto"/>
              <w:right w:val="nil"/>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1418" w:type="dxa"/>
            <w:tcBorders>
              <w:top w:val="nil"/>
              <w:left w:val="nil"/>
              <w:bottom w:val="single" w:sz="8" w:space="0" w:color="auto"/>
              <w:right w:val="nil"/>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c>
          <w:tcPr>
            <w:tcW w:w="425" w:type="dxa"/>
            <w:tcBorders>
              <w:top w:val="nil"/>
              <w:left w:val="nil"/>
              <w:bottom w:val="single" w:sz="8" w:space="0" w:color="auto"/>
              <w:right w:val="nil"/>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66</w:t>
            </w:r>
          </w:p>
        </w:tc>
        <w:tc>
          <w:tcPr>
            <w:tcW w:w="2314" w:type="dxa"/>
            <w:tcBorders>
              <w:top w:val="nil"/>
              <w:left w:val="nil"/>
              <w:bottom w:val="single" w:sz="8" w:space="0" w:color="auto"/>
              <w:right w:val="nil"/>
            </w:tcBorders>
            <w:shd w:val="clear" w:color="auto" w:fill="auto"/>
            <w:vAlign w:val="center"/>
            <w:hideMark/>
          </w:tcPr>
          <w:p w:rsidR="00BE02CC" w:rsidRPr="00BE02CC" w:rsidRDefault="00BE02CC" w:rsidP="00BE02CC">
            <w:pPr>
              <w:widowControl/>
              <w:jc w:val="center"/>
              <w:rPr>
                <w:rFonts w:ascii="宋体" w:eastAsia="宋体" w:hAnsi="宋体" w:cs="宋体"/>
                <w:kern w:val="0"/>
                <w:sz w:val="20"/>
                <w:szCs w:val="20"/>
              </w:rPr>
            </w:pPr>
            <w:r w:rsidRPr="00BE02CC">
              <w:rPr>
                <w:rFonts w:ascii="宋体" w:eastAsia="宋体" w:hAnsi="宋体" w:cs="宋体" w:hint="eastAsia"/>
                <w:kern w:val="0"/>
                <w:sz w:val="20"/>
                <w:szCs w:val="20"/>
              </w:rPr>
              <w:t xml:space="preserve">　</w:t>
            </w:r>
          </w:p>
        </w:tc>
        <w:tc>
          <w:tcPr>
            <w:tcW w:w="596" w:type="dxa"/>
            <w:tcBorders>
              <w:top w:val="nil"/>
              <w:left w:val="nil"/>
              <w:bottom w:val="single" w:sz="8" w:space="0" w:color="auto"/>
              <w:right w:val="single" w:sz="8" w:space="0" w:color="auto"/>
            </w:tcBorders>
            <w:shd w:val="clear" w:color="auto" w:fill="auto"/>
            <w:vAlign w:val="center"/>
            <w:hideMark/>
          </w:tcPr>
          <w:p w:rsidR="00BE02CC" w:rsidRPr="00BE02CC" w:rsidRDefault="00BE02CC" w:rsidP="00BE02CC">
            <w:pPr>
              <w:widowControl/>
              <w:jc w:val="center"/>
              <w:rPr>
                <w:rFonts w:ascii="仿宋" w:eastAsia="仿宋" w:hAnsi="仿宋" w:cs="宋体"/>
                <w:kern w:val="0"/>
                <w:sz w:val="20"/>
                <w:szCs w:val="20"/>
              </w:rPr>
            </w:pPr>
            <w:r w:rsidRPr="00BE02CC">
              <w:rPr>
                <w:rFonts w:ascii="仿宋" w:eastAsia="仿宋" w:hAnsi="仿宋" w:cs="宋体" w:hint="eastAsia"/>
                <w:kern w:val="0"/>
                <w:sz w:val="20"/>
                <w:szCs w:val="20"/>
              </w:rPr>
              <w:t xml:space="preserve">　</w:t>
            </w:r>
          </w:p>
        </w:tc>
      </w:tr>
    </w:tbl>
    <w:p w:rsidR="00BF66C6" w:rsidRPr="00282DD4" w:rsidRDefault="00BF66C6" w:rsidP="00282DD4"/>
    <w:sectPr w:rsidR="00BF66C6" w:rsidRPr="00282DD4" w:rsidSect="00282DD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8A1" w:rsidRDefault="00AD18A1" w:rsidP="00282DD4">
      <w:r>
        <w:separator/>
      </w:r>
    </w:p>
  </w:endnote>
  <w:endnote w:type="continuationSeparator" w:id="0">
    <w:p w:rsidR="00AD18A1" w:rsidRDefault="00AD18A1" w:rsidP="0028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8A1" w:rsidRDefault="00AD18A1" w:rsidP="00282DD4">
      <w:r>
        <w:separator/>
      </w:r>
    </w:p>
  </w:footnote>
  <w:footnote w:type="continuationSeparator" w:id="0">
    <w:p w:rsidR="00AD18A1" w:rsidRDefault="00AD18A1" w:rsidP="00282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91"/>
    <w:rsid w:val="001129CB"/>
    <w:rsid w:val="00282DD4"/>
    <w:rsid w:val="00311E05"/>
    <w:rsid w:val="005E6C91"/>
    <w:rsid w:val="007A7BBD"/>
    <w:rsid w:val="00905446"/>
    <w:rsid w:val="0094512B"/>
    <w:rsid w:val="00AD18A1"/>
    <w:rsid w:val="00BE02CC"/>
    <w:rsid w:val="00BF66C6"/>
    <w:rsid w:val="00C6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D7B548-420A-4D64-B43B-618208F0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DD4"/>
    <w:rPr>
      <w:sz w:val="18"/>
      <w:szCs w:val="18"/>
    </w:rPr>
  </w:style>
  <w:style w:type="paragraph" w:styleId="a4">
    <w:name w:val="footer"/>
    <w:basedOn w:val="a"/>
    <w:link w:val="Char0"/>
    <w:uiPriority w:val="99"/>
    <w:unhideWhenUsed/>
    <w:rsid w:val="00282DD4"/>
    <w:pPr>
      <w:tabs>
        <w:tab w:val="center" w:pos="4153"/>
        <w:tab w:val="right" w:pos="8306"/>
      </w:tabs>
      <w:snapToGrid w:val="0"/>
      <w:jc w:val="left"/>
    </w:pPr>
    <w:rPr>
      <w:sz w:val="18"/>
      <w:szCs w:val="18"/>
    </w:rPr>
  </w:style>
  <w:style w:type="character" w:customStyle="1" w:styleId="Char0">
    <w:name w:val="页脚 Char"/>
    <w:basedOn w:val="a0"/>
    <w:link w:val="a4"/>
    <w:uiPriority w:val="99"/>
    <w:rsid w:val="00282DD4"/>
    <w:rPr>
      <w:sz w:val="18"/>
      <w:szCs w:val="18"/>
    </w:rPr>
  </w:style>
  <w:style w:type="table" w:styleId="a5">
    <w:name w:val="Table Grid"/>
    <w:basedOn w:val="a1"/>
    <w:uiPriority w:val="59"/>
    <w:rsid w:val="0094512B"/>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3806">
      <w:bodyDiv w:val="1"/>
      <w:marLeft w:val="0"/>
      <w:marRight w:val="0"/>
      <w:marTop w:val="0"/>
      <w:marBottom w:val="0"/>
      <w:divBdr>
        <w:top w:val="none" w:sz="0" w:space="0" w:color="auto"/>
        <w:left w:val="none" w:sz="0" w:space="0" w:color="auto"/>
        <w:bottom w:val="none" w:sz="0" w:space="0" w:color="auto"/>
        <w:right w:val="none" w:sz="0" w:space="0" w:color="auto"/>
      </w:divBdr>
    </w:div>
    <w:div w:id="211773522">
      <w:bodyDiv w:val="1"/>
      <w:marLeft w:val="0"/>
      <w:marRight w:val="0"/>
      <w:marTop w:val="0"/>
      <w:marBottom w:val="0"/>
      <w:divBdr>
        <w:top w:val="none" w:sz="0" w:space="0" w:color="auto"/>
        <w:left w:val="none" w:sz="0" w:space="0" w:color="auto"/>
        <w:bottom w:val="none" w:sz="0" w:space="0" w:color="auto"/>
        <w:right w:val="none" w:sz="0" w:space="0" w:color="auto"/>
      </w:divBdr>
    </w:div>
    <w:div w:id="1198472589">
      <w:bodyDiv w:val="1"/>
      <w:marLeft w:val="0"/>
      <w:marRight w:val="0"/>
      <w:marTop w:val="0"/>
      <w:marBottom w:val="0"/>
      <w:divBdr>
        <w:top w:val="none" w:sz="0" w:space="0" w:color="auto"/>
        <w:left w:val="none" w:sz="0" w:space="0" w:color="auto"/>
        <w:bottom w:val="none" w:sz="0" w:space="0" w:color="auto"/>
        <w:right w:val="none" w:sz="0" w:space="0" w:color="auto"/>
      </w:divBdr>
    </w:div>
    <w:div w:id="162858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赵峰</dc:creator>
  <cp:keywords/>
  <dc:description/>
  <cp:lastModifiedBy>赵峰</cp:lastModifiedBy>
  <cp:revision>5</cp:revision>
  <dcterms:created xsi:type="dcterms:W3CDTF">2023-03-07T08:36:00Z</dcterms:created>
  <dcterms:modified xsi:type="dcterms:W3CDTF">2023-03-09T13:34:00Z</dcterms:modified>
</cp:coreProperties>
</file>