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61F" w:rsidRDefault="0057161F" w:rsidP="0057161F">
      <w:pPr>
        <w:spacing w:line="560" w:lineRule="exact"/>
        <w:rPr>
          <w:rFonts w:ascii="黑体" w:eastAsia="黑体" w:hint="eastAsia"/>
          <w:color w:val="000000"/>
          <w:sz w:val="32"/>
          <w:szCs w:val="32"/>
        </w:rPr>
      </w:pPr>
      <w:r>
        <w:rPr>
          <w:rFonts w:ascii="黑体" w:eastAsia="黑体" w:hint="eastAsia"/>
          <w:color w:val="000000"/>
          <w:sz w:val="32"/>
          <w:szCs w:val="32"/>
        </w:rPr>
        <w:t>附件1</w:t>
      </w:r>
    </w:p>
    <w:p w:rsidR="0057161F" w:rsidRDefault="0057161F" w:rsidP="0057161F">
      <w:pPr>
        <w:spacing w:line="560" w:lineRule="exact"/>
        <w:ind w:firstLineChars="200" w:firstLine="880"/>
        <w:jc w:val="center"/>
        <w:rPr>
          <w:rFonts w:ascii="黑体" w:eastAsia="黑体" w:hint="eastAsia"/>
          <w:color w:val="000000"/>
          <w:sz w:val="32"/>
          <w:szCs w:val="32"/>
        </w:rPr>
      </w:pPr>
      <w:r>
        <w:rPr>
          <w:rFonts w:ascii="方正小标宋简体" w:eastAsia="方正小标宋简体" w:hint="eastAsia"/>
          <w:color w:val="000000"/>
          <w:sz w:val="44"/>
          <w:szCs w:val="44"/>
        </w:rPr>
        <w:t>十堰武当山旅游发展有限公司招聘岗位信息表</w:t>
      </w:r>
      <w:bookmarkStart w:id="0" w:name="_GoBack"/>
      <w:bookmarkEnd w:id="0"/>
    </w:p>
    <w:tbl>
      <w:tblPr>
        <w:tblpPr w:leftFromText="180" w:rightFromText="180" w:vertAnchor="text" w:horzAnchor="page" w:tblpXSpec="center" w:tblpY="1439"/>
        <w:tblOverlap w:val="never"/>
        <w:tblW w:w="0" w:type="auto"/>
        <w:jc w:val="center"/>
        <w:tblLayout w:type="fixed"/>
        <w:tblLook w:val="0000" w:firstRow="0" w:lastRow="0" w:firstColumn="0" w:lastColumn="0" w:noHBand="0" w:noVBand="0"/>
      </w:tblPr>
      <w:tblGrid>
        <w:gridCol w:w="946"/>
        <w:gridCol w:w="552"/>
        <w:gridCol w:w="492"/>
        <w:gridCol w:w="9852"/>
        <w:gridCol w:w="2388"/>
      </w:tblGrid>
      <w:tr w:rsidR="0057161F" w:rsidTr="00D56B1E">
        <w:trPr>
          <w:trHeight w:val="1134"/>
          <w:jc w:val="center"/>
        </w:trPr>
        <w:tc>
          <w:tcPr>
            <w:tcW w:w="946" w:type="dxa"/>
            <w:tcBorders>
              <w:top w:val="single" w:sz="4" w:space="0" w:color="auto"/>
              <w:left w:val="single" w:sz="4" w:space="0" w:color="auto"/>
              <w:bottom w:val="single" w:sz="4" w:space="0" w:color="auto"/>
              <w:right w:val="single" w:sz="4" w:space="0" w:color="auto"/>
            </w:tcBorders>
            <w:vAlign w:val="center"/>
          </w:tcPr>
          <w:p w:rsidR="0057161F" w:rsidRDefault="0057161F" w:rsidP="00D56B1E">
            <w:pPr>
              <w:widowControl/>
              <w:jc w:val="center"/>
              <w:rPr>
                <w:rFonts w:ascii="宋体" w:cs="宋体" w:hint="eastAsia"/>
                <w:b/>
                <w:bCs/>
                <w:color w:val="000000"/>
                <w:kern w:val="0"/>
                <w:sz w:val="18"/>
                <w:szCs w:val="18"/>
              </w:rPr>
            </w:pPr>
            <w:r>
              <w:rPr>
                <w:rFonts w:ascii="宋体" w:cs="宋体" w:hint="eastAsia"/>
                <w:b/>
                <w:bCs/>
                <w:color w:val="000000"/>
                <w:kern w:val="0"/>
                <w:sz w:val="18"/>
                <w:szCs w:val="18"/>
              </w:rPr>
              <w:t>部门</w:t>
            </w:r>
          </w:p>
        </w:tc>
        <w:tc>
          <w:tcPr>
            <w:tcW w:w="552" w:type="dxa"/>
            <w:tcBorders>
              <w:top w:val="single" w:sz="4" w:space="0" w:color="auto"/>
              <w:left w:val="single" w:sz="4" w:space="0" w:color="auto"/>
              <w:bottom w:val="single" w:sz="4" w:space="0" w:color="auto"/>
              <w:right w:val="single" w:sz="4" w:space="0" w:color="auto"/>
            </w:tcBorders>
            <w:textDirection w:val="tbRlV"/>
            <w:vAlign w:val="center"/>
          </w:tcPr>
          <w:p w:rsidR="0057161F" w:rsidRDefault="0057161F" w:rsidP="00D56B1E">
            <w:pPr>
              <w:widowControl/>
              <w:ind w:right="113"/>
              <w:jc w:val="center"/>
              <w:rPr>
                <w:rFonts w:ascii="宋体" w:cs="宋体" w:hint="eastAsia"/>
                <w:b/>
                <w:bCs/>
                <w:color w:val="000000"/>
                <w:kern w:val="0"/>
                <w:sz w:val="18"/>
                <w:szCs w:val="18"/>
              </w:rPr>
            </w:pPr>
            <w:r>
              <w:rPr>
                <w:rFonts w:ascii="宋体" w:cs="宋体" w:hint="eastAsia"/>
                <w:b/>
                <w:bCs/>
                <w:color w:val="000000"/>
                <w:kern w:val="0"/>
                <w:sz w:val="18"/>
                <w:szCs w:val="18"/>
              </w:rPr>
              <w:t>岗位名称</w:t>
            </w:r>
          </w:p>
        </w:tc>
        <w:tc>
          <w:tcPr>
            <w:tcW w:w="492" w:type="dxa"/>
            <w:tcBorders>
              <w:top w:val="single" w:sz="4" w:space="0" w:color="auto"/>
              <w:left w:val="single" w:sz="4" w:space="0" w:color="auto"/>
              <w:bottom w:val="single" w:sz="4" w:space="0" w:color="auto"/>
              <w:right w:val="single" w:sz="4" w:space="0" w:color="auto"/>
            </w:tcBorders>
            <w:textDirection w:val="tbRlV"/>
            <w:vAlign w:val="center"/>
          </w:tcPr>
          <w:p w:rsidR="0057161F" w:rsidRDefault="0057161F" w:rsidP="00D56B1E">
            <w:pPr>
              <w:widowControl/>
              <w:ind w:left="113" w:right="113"/>
              <w:jc w:val="center"/>
              <w:rPr>
                <w:rFonts w:ascii="宋体" w:cs="宋体" w:hint="eastAsia"/>
                <w:b/>
                <w:bCs/>
                <w:color w:val="000000"/>
                <w:kern w:val="0"/>
                <w:sz w:val="18"/>
                <w:szCs w:val="18"/>
              </w:rPr>
            </w:pPr>
            <w:r>
              <w:rPr>
                <w:rFonts w:ascii="宋体" w:cs="宋体" w:hint="eastAsia"/>
                <w:b/>
                <w:bCs/>
                <w:color w:val="000000"/>
                <w:kern w:val="0"/>
                <w:sz w:val="18"/>
                <w:szCs w:val="18"/>
              </w:rPr>
              <w:t>人数</w:t>
            </w:r>
          </w:p>
        </w:tc>
        <w:tc>
          <w:tcPr>
            <w:tcW w:w="9852" w:type="dxa"/>
            <w:tcBorders>
              <w:top w:val="single" w:sz="4" w:space="0" w:color="auto"/>
              <w:left w:val="single" w:sz="4" w:space="0" w:color="auto"/>
              <w:bottom w:val="single" w:sz="4" w:space="0" w:color="auto"/>
              <w:right w:val="single" w:sz="4" w:space="0" w:color="auto"/>
            </w:tcBorders>
            <w:vAlign w:val="center"/>
          </w:tcPr>
          <w:p w:rsidR="0057161F" w:rsidRDefault="0057161F" w:rsidP="00D56B1E">
            <w:pPr>
              <w:widowControl/>
              <w:ind w:firstLineChars="200" w:firstLine="361"/>
              <w:jc w:val="center"/>
              <w:rPr>
                <w:rFonts w:ascii="宋体" w:cs="宋体" w:hint="eastAsia"/>
                <w:b/>
                <w:bCs/>
                <w:color w:val="000000"/>
                <w:kern w:val="0"/>
                <w:sz w:val="18"/>
                <w:szCs w:val="18"/>
              </w:rPr>
            </w:pPr>
            <w:r>
              <w:rPr>
                <w:rFonts w:ascii="宋体" w:cs="宋体" w:hint="eastAsia"/>
                <w:b/>
                <w:bCs/>
                <w:color w:val="000000"/>
                <w:kern w:val="0"/>
                <w:sz w:val="18"/>
                <w:szCs w:val="18"/>
              </w:rPr>
              <w:t>资格条件</w:t>
            </w:r>
          </w:p>
        </w:tc>
        <w:tc>
          <w:tcPr>
            <w:tcW w:w="2388" w:type="dxa"/>
            <w:tcBorders>
              <w:top w:val="single" w:sz="4" w:space="0" w:color="auto"/>
              <w:left w:val="single" w:sz="4" w:space="0" w:color="auto"/>
              <w:bottom w:val="single" w:sz="4" w:space="0" w:color="auto"/>
              <w:right w:val="single" w:sz="4" w:space="0" w:color="auto"/>
            </w:tcBorders>
            <w:vAlign w:val="center"/>
          </w:tcPr>
          <w:p w:rsidR="0057161F" w:rsidRDefault="0057161F" w:rsidP="00D56B1E">
            <w:pPr>
              <w:widowControl/>
              <w:jc w:val="center"/>
              <w:rPr>
                <w:rFonts w:ascii="宋体" w:cs="宋体" w:hint="eastAsia"/>
                <w:b/>
                <w:bCs/>
                <w:color w:val="000000"/>
                <w:kern w:val="0"/>
                <w:sz w:val="18"/>
                <w:szCs w:val="18"/>
              </w:rPr>
            </w:pPr>
            <w:r>
              <w:rPr>
                <w:rFonts w:ascii="宋体" w:cs="宋体" w:hint="eastAsia"/>
                <w:b/>
                <w:bCs/>
                <w:color w:val="000000"/>
                <w:kern w:val="0"/>
                <w:sz w:val="18"/>
                <w:szCs w:val="18"/>
              </w:rPr>
              <w:t>备注</w:t>
            </w:r>
          </w:p>
        </w:tc>
      </w:tr>
      <w:tr w:rsidR="0057161F" w:rsidTr="00D56B1E">
        <w:trPr>
          <w:trHeight w:val="2520"/>
          <w:jc w:val="center"/>
        </w:trPr>
        <w:tc>
          <w:tcPr>
            <w:tcW w:w="946" w:type="dxa"/>
            <w:vMerge w:val="restart"/>
            <w:tcBorders>
              <w:top w:val="single" w:sz="4" w:space="0" w:color="auto"/>
              <w:left w:val="single" w:sz="4" w:space="0" w:color="auto"/>
              <w:bottom w:val="single" w:sz="4" w:space="0" w:color="auto"/>
              <w:right w:val="single" w:sz="4" w:space="0" w:color="auto"/>
            </w:tcBorders>
            <w:vAlign w:val="center"/>
          </w:tcPr>
          <w:p w:rsidR="0057161F" w:rsidRDefault="0057161F" w:rsidP="00D56B1E">
            <w:pPr>
              <w:jc w:val="center"/>
              <w:rPr>
                <w:rFonts w:hint="eastAsia"/>
                <w:color w:val="000000"/>
                <w:sz w:val="20"/>
                <w:szCs w:val="20"/>
              </w:rPr>
            </w:pPr>
            <w:r>
              <w:rPr>
                <w:rFonts w:hint="eastAsia"/>
                <w:color w:val="000000"/>
                <w:sz w:val="20"/>
                <w:szCs w:val="20"/>
              </w:rPr>
              <w:t>综</w:t>
            </w:r>
          </w:p>
          <w:p w:rsidR="0057161F" w:rsidRDefault="0057161F" w:rsidP="00D56B1E">
            <w:pPr>
              <w:jc w:val="center"/>
              <w:rPr>
                <w:rFonts w:hint="eastAsia"/>
                <w:color w:val="000000"/>
                <w:sz w:val="20"/>
                <w:szCs w:val="20"/>
              </w:rPr>
            </w:pPr>
            <w:r>
              <w:rPr>
                <w:rFonts w:hint="eastAsia"/>
                <w:color w:val="000000"/>
                <w:sz w:val="20"/>
                <w:szCs w:val="20"/>
              </w:rPr>
              <w:t>合</w:t>
            </w:r>
          </w:p>
          <w:p w:rsidR="0057161F" w:rsidRDefault="0057161F" w:rsidP="00D56B1E">
            <w:pPr>
              <w:jc w:val="center"/>
              <w:rPr>
                <w:rFonts w:hint="eastAsia"/>
                <w:color w:val="000000"/>
                <w:sz w:val="20"/>
                <w:szCs w:val="20"/>
              </w:rPr>
            </w:pPr>
            <w:r>
              <w:rPr>
                <w:rFonts w:hint="eastAsia"/>
                <w:color w:val="000000"/>
                <w:sz w:val="20"/>
                <w:szCs w:val="20"/>
              </w:rPr>
              <w:t>事</w:t>
            </w:r>
          </w:p>
          <w:p w:rsidR="0057161F" w:rsidRDefault="0057161F" w:rsidP="00D56B1E">
            <w:pPr>
              <w:jc w:val="center"/>
              <w:rPr>
                <w:rFonts w:hint="eastAsia"/>
                <w:color w:val="000000"/>
                <w:sz w:val="20"/>
                <w:szCs w:val="20"/>
              </w:rPr>
            </w:pPr>
            <w:r>
              <w:rPr>
                <w:rFonts w:hint="eastAsia"/>
                <w:color w:val="000000"/>
                <w:sz w:val="20"/>
                <w:szCs w:val="20"/>
              </w:rPr>
              <w:t>务</w:t>
            </w:r>
          </w:p>
          <w:p w:rsidR="0057161F" w:rsidRDefault="0057161F" w:rsidP="00D56B1E">
            <w:pPr>
              <w:jc w:val="center"/>
              <w:rPr>
                <w:rFonts w:hint="eastAsia"/>
                <w:color w:val="000000"/>
                <w:sz w:val="20"/>
                <w:szCs w:val="20"/>
              </w:rPr>
            </w:pPr>
            <w:r>
              <w:rPr>
                <w:rFonts w:hint="eastAsia"/>
                <w:color w:val="000000"/>
                <w:sz w:val="20"/>
                <w:szCs w:val="20"/>
              </w:rPr>
              <w:t>部</w:t>
            </w:r>
          </w:p>
          <w:p w:rsidR="0057161F" w:rsidRDefault="0057161F" w:rsidP="00D56B1E">
            <w:pPr>
              <w:ind w:firstLineChars="200" w:firstLine="420"/>
              <w:jc w:val="center"/>
              <w:rPr>
                <w:rFonts w:hint="eastAsia"/>
                <w:color w:val="000000"/>
              </w:rPr>
            </w:pPr>
          </w:p>
        </w:tc>
        <w:tc>
          <w:tcPr>
            <w:tcW w:w="552" w:type="dxa"/>
            <w:tcBorders>
              <w:top w:val="single" w:sz="4" w:space="0" w:color="auto"/>
              <w:left w:val="single" w:sz="4" w:space="0" w:color="auto"/>
              <w:bottom w:val="single" w:sz="4" w:space="0" w:color="auto"/>
              <w:right w:val="single" w:sz="4" w:space="0" w:color="auto"/>
            </w:tcBorders>
            <w:vAlign w:val="center"/>
          </w:tcPr>
          <w:p w:rsidR="0057161F" w:rsidRDefault="0057161F" w:rsidP="00D56B1E">
            <w:pPr>
              <w:widowControl/>
              <w:jc w:val="center"/>
              <w:rPr>
                <w:rFonts w:ascii="宋体" w:cs="宋体" w:hint="eastAsia"/>
                <w:color w:val="000000"/>
                <w:kern w:val="0"/>
                <w:sz w:val="18"/>
                <w:szCs w:val="18"/>
              </w:rPr>
            </w:pPr>
            <w:r>
              <w:rPr>
                <w:rFonts w:ascii="宋体" w:cs="宋体" w:hint="eastAsia"/>
                <w:color w:val="000000"/>
                <w:kern w:val="0"/>
                <w:sz w:val="18"/>
                <w:szCs w:val="18"/>
              </w:rPr>
              <w:t>主管</w:t>
            </w:r>
          </w:p>
        </w:tc>
        <w:tc>
          <w:tcPr>
            <w:tcW w:w="492" w:type="dxa"/>
            <w:tcBorders>
              <w:top w:val="single" w:sz="4" w:space="0" w:color="auto"/>
              <w:left w:val="single" w:sz="4" w:space="0" w:color="auto"/>
              <w:bottom w:val="single" w:sz="4" w:space="0" w:color="auto"/>
              <w:right w:val="single" w:sz="4" w:space="0" w:color="auto"/>
            </w:tcBorders>
            <w:vAlign w:val="center"/>
          </w:tcPr>
          <w:p w:rsidR="0057161F" w:rsidRDefault="0057161F" w:rsidP="00D56B1E">
            <w:pPr>
              <w:widowControl/>
              <w:jc w:val="center"/>
              <w:rPr>
                <w:rFonts w:ascii="宋体" w:cs="宋体" w:hint="eastAsia"/>
                <w:color w:val="000000"/>
                <w:kern w:val="0"/>
                <w:sz w:val="18"/>
                <w:szCs w:val="18"/>
              </w:rPr>
            </w:pPr>
            <w:r>
              <w:rPr>
                <w:rFonts w:ascii="宋体" w:cs="宋体" w:hint="eastAsia"/>
                <w:color w:val="000000"/>
                <w:kern w:val="0"/>
                <w:sz w:val="18"/>
                <w:szCs w:val="18"/>
              </w:rPr>
              <w:t>1</w:t>
            </w:r>
          </w:p>
        </w:tc>
        <w:tc>
          <w:tcPr>
            <w:tcW w:w="9852" w:type="dxa"/>
            <w:tcBorders>
              <w:top w:val="single" w:sz="4" w:space="0" w:color="auto"/>
              <w:left w:val="single" w:sz="4" w:space="0" w:color="auto"/>
              <w:bottom w:val="single" w:sz="4" w:space="0" w:color="auto"/>
              <w:right w:val="single" w:sz="4" w:space="0" w:color="auto"/>
            </w:tcBorders>
          </w:tcPr>
          <w:p w:rsidR="0057161F" w:rsidRDefault="0057161F" w:rsidP="0057161F">
            <w:pPr>
              <w:widowControl/>
              <w:numPr>
                <w:ilvl w:val="0"/>
                <w:numId w:val="1"/>
              </w:numPr>
              <w:rPr>
                <w:rFonts w:ascii="宋体" w:cs="宋体" w:hint="eastAsia"/>
                <w:color w:val="000000"/>
                <w:kern w:val="0"/>
                <w:sz w:val="18"/>
                <w:szCs w:val="18"/>
              </w:rPr>
            </w:pPr>
            <w:r>
              <w:rPr>
                <w:rFonts w:ascii="宋体" w:cs="宋体" w:hint="eastAsia"/>
                <w:color w:val="000000"/>
                <w:kern w:val="0"/>
                <w:sz w:val="18"/>
                <w:szCs w:val="18"/>
              </w:rPr>
              <w:t>大学本科及以上学历，工商管理、文秘相关专业，3年以上企业行政工作经验，35周岁（含）以下（1983年1</w:t>
            </w:r>
            <w:r>
              <w:rPr>
                <w:rFonts w:ascii="宋体" w:cs="宋体"/>
                <w:color w:val="000000"/>
                <w:kern w:val="0"/>
                <w:sz w:val="18"/>
                <w:szCs w:val="18"/>
              </w:rPr>
              <w:t>2</w:t>
            </w:r>
            <w:r>
              <w:rPr>
                <w:rFonts w:ascii="宋体" w:cs="宋体" w:hint="eastAsia"/>
                <w:color w:val="000000"/>
                <w:kern w:val="0"/>
                <w:sz w:val="18"/>
                <w:szCs w:val="18"/>
              </w:rPr>
              <w:t>月30日后出生）；</w:t>
            </w:r>
          </w:p>
          <w:p w:rsidR="0057161F" w:rsidRDefault="0057161F" w:rsidP="00D56B1E">
            <w:pPr>
              <w:widowControl/>
              <w:rPr>
                <w:rFonts w:ascii="宋体" w:cs="宋体" w:hint="eastAsia"/>
                <w:color w:val="000000"/>
                <w:kern w:val="0"/>
                <w:sz w:val="18"/>
                <w:szCs w:val="18"/>
              </w:rPr>
            </w:pPr>
            <w:r>
              <w:rPr>
                <w:rFonts w:ascii="宋体" w:cs="宋体" w:hint="eastAsia"/>
                <w:color w:val="000000"/>
                <w:kern w:val="0"/>
                <w:sz w:val="18"/>
                <w:szCs w:val="18"/>
              </w:rPr>
              <w:t>2、遵纪守法，品行端正，诚信廉洁，勤奋敬业，团结合作，作风严谨，有良好的职业素养；</w:t>
            </w:r>
          </w:p>
          <w:p w:rsidR="0057161F" w:rsidRDefault="0057161F" w:rsidP="00D56B1E">
            <w:pPr>
              <w:widowControl/>
              <w:rPr>
                <w:rFonts w:ascii="宋体" w:cs="宋体" w:hint="eastAsia"/>
                <w:color w:val="000000"/>
                <w:kern w:val="0"/>
                <w:sz w:val="18"/>
                <w:szCs w:val="18"/>
              </w:rPr>
            </w:pPr>
            <w:r>
              <w:rPr>
                <w:rFonts w:ascii="宋体" w:cs="宋体" w:hint="eastAsia"/>
                <w:color w:val="000000"/>
                <w:kern w:val="0"/>
                <w:sz w:val="18"/>
                <w:szCs w:val="18"/>
              </w:rPr>
              <w:t xml:space="preserve">3、有行政后勤、文秘档案经验；  </w:t>
            </w:r>
            <w:r>
              <w:rPr>
                <w:rFonts w:ascii="宋体" w:cs="宋体" w:hint="eastAsia"/>
                <w:color w:val="000000"/>
                <w:kern w:val="0"/>
                <w:sz w:val="18"/>
                <w:szCs w:val="18"/>
              </w:rPr>
              <w:br/>
              <w:t>4、较强的责任心和敬业精神，良好的组织协调能力及沟通能力，有较好的独立解决问题能力；</w:t>
            </w:r>
            <w:r>
              <w:rPr>
                <w:rFonts w:ascii="宋体" w:cs="宋体" w:hint="eastAsia"/>
                <w:color w:val="000000"/>
                <w:kern w:val="0"/>
                <w:sz w:val="18"/>
                <w:szCs w:val="18"/>
              </w:rPr>
              <w:br/>
              <w:t>5、文笔扎实，写作能力强，公关能力强；</w:t>
            </w:r>
          </w:p>
          <w:p w:rsidR="0057161F" w:rsidRDefault="0057161F" w:rsidP="00D56B1E">
            <w:pPr>
              <w:widowControl/>
              <w:rPr>
                <w:rFonts w:ascii="宋体" w:cs="宋体" w:hint="eastAsia"/>
                <w:color w:val="000000"/>
                <w:kern w:val="0"/>
                <w:sz w:val="18"/>
                <w:szCs w:val="18"/>
              </w:rPr>
            </w:pPr>
            <w:r>
              <w:rPr>
                <w:rFonts w:ascii="宋体" w:cs="宋体" w:hint="eastAsia"/>
                <w:color w:val="000000"/>
                <w:kern w:val="0"/>
                <w:sz w:val="18"/>
                <w:szCs w:val="18"/>
              </w:rPr>
              <w:t>6、能完成公司上层下达的业务开拓工作和其他工作目标；</w:t>
            </w:r>
          </w:p>
          <w:p w:rsidR="0057161F" w:rsidRDefault="0057161F" w:rsidP="00D56B1E">
            <w:pPr>
              <w:widowControl/>
              <w:rPr>
                <w:rFonts w:ascii="宋体" w:cs="宋体" w:hint="eastAsia"/>
                <w:color w:val="000000"/>
                <w:kern w:val="0"/>
                <w:sz w:val="18"/>
                <w:szCs w:val="18"/>
              </w:rPr>
            </w:pPr>
            <w:r>
              <w:rPr>
                <w:rFonts w:ascii="宋体" w:cs="宋体" w:hint="eastAsia"/>
                <w:color w:val="000000"/>
                <w:kern w:val="0"/>
                <w:sz w:val="18"/>
                <w:szCs w:val="18"/>
              </w:rPr>
              <w:t>7、熟练使用办公软件和办公自动化设备。</w:t>
            </w:r>
          </w:p>
        </w:tc>
        <w:tc>
          <w:tcPr>
            <w:tcW w:w="2388" w:type="dxa"/>
            <w:tcBorders>
              <w:top w:val="single" w:sz="4" w:space="0" w:color="auto"/>
              <w:left w:val="single" w:sz="4" w:space="0" w:color="auto"/>
              <w:bottom w:val="single" w:sz="4" w:space="0" w:color="auto"/>
              <w:right w:val="single" w:sz="4" w:space="0" w:color="auto"/>
            </w:tcBorders>
          </w:tcPr>
          <w:p w:rsidR="0057161F" w:rsidRDefault="0057161F" w:rsidP="00D56B1E">
            <w:pPr>
              <w:widowControl/>
              <w:ind w:firstLineChars="200" w:firstLine="360"/>
              <w:rPr>
                <w:rFonts w:ascii="宋体" w:cs="宋体" w:hint="eastAsia"/>
                <w:color w:val="000000"/>
                <w:kern w:val="0"/>
                <w:sz w:val="18"/>
                <w:szCs w:val="18"/>
              </w:rPr>
            </w:pPr>
            <w:r>
              <w:rPr>
                <w:rFonts w:ascii="宋体" w:cs="宋体" w:hint="eastAsia"/>
                <w:color w:val="000000"/>
                <w:kern w:val="0"/>
                <w:sz w:val="18"/>
                <w:szCs w:val="18"/>
              </w:rPr>
              <w:t xml:space="preserve">　</w:t>
            </w:r>
          </w:p>
        </w:tc>
      </w:tr>
      <w:tr w:rsidR="0057161F" w:rsidTr="00D56B1E">
        <w:trPr>
          <w:trHeight w:val="2334"/>
          <w:jc w:val="center"/>
        </w:trPr>
        <w:tc>
          <w:tcPr>
            <w:tcW w:w="946" w:type="dxa"/>
            <w:vMerge/>
            <w:tcBorders>
              <w:top w:val="single" w:sz="4" w:space="0" w:color="auto"/>
              <w:left w:val="single" w:sz="4" w:space="0" w:color="auto"/>
              <w:bottom w:val="single" w:sz="4" w:space="0" w:color="auto"/>
              <w:right w:val="single" w:sz="4" w:space="0" w:color="auto"/>
            </w:tcBorders>
            <w:vAlign w:val="center"/>
          </w:tcPr>
          <w:p w:rsidR="0057161F" w:rsidRDefault="0057161F" w:rsidP="00D56B1E">
            <w:pPr>
              <w:ind w:firstLineChars="200" w:firstLine="420"/>
              <w:jc w:val="center"/>
              <w:rPr>
                <w:rFonts w:hint="eastAsia"/>
                <w:color w:val="000000"/>
              </w:rPr>
            </w:pPr>
          </w:p>
        </w:tc>
        <w:tc>
          <w:tcPr>
            <w:tcW w:w="552" w:type="dxa"/>
            <w:tcBorders>
              <w:top w:val="single" w:sz="4" w:space="0" w:color="auto"/>
              <w:left w:val="single" w:sz="4" w:space="0" w:color="auto"/>
              <w:bottom w:val="single" w:sz="4" w:space="0" w:color="auto"/>
              <w:right w:val="single" w:sz="4" w:space="0" w:color="auto"/>
            </w:tcBorders>
            <w:vAlign w:val="center"/>
          </w:tcPr>
          <w:p w:rsidR="0057161F" w:rsidRDefault="0057161F" w:rsidP="00D56B1E">
            <w:pPr>
              <w:widowControl/>
              <w:jc w:val="center"/>
              <w:rPr>
                <w:rFonts w:ascii="宋体" w:cs="宋体" w:hint="eastAsia"/>
                <w:color w:val="000000"/>
                <w:kern w:val="0"/>
                <w:sz w:val="18"/>
                <w:szCs w:val="18"/>
              </w:rPr>
            </w:pPr>
            <w:r>
              <w:rPr>
                <w:rFonts w:ascii="宋体" w:cs="宋体" w:hint="eastAsia"/>
                <w:color w:val="000000"/>
                <w:kern w:val="0"/>
                <w:sz w:val="18"/>
                <w:szCs w:val="18"/>
              </w:rPr>
              <w:t>驾驶员</w:t>
            </w:r>
          </w:p>
        </w:tc>
        <w:tc>
          <w:tcPr>
            <w:tcW w:w="492" w:type="dxa"/>
            <w:tcBorders>
              <w:top w:val="single" w:sz="4" w:space="0" w:color="auto"/>
              <w:left w:val="single" w:sz="4" w:space="0" w:color="auto"/>
              <w:bottom w:val="single" w:sz="4" w:space="0" w:color="auto"/>
              <w:right w:val="single" w:sz="4" w:space="0" w:color="auto"/>
            </w:tcBorders>
            <w:vAlign w:val="center"/>
          </w:tcPr>
          <w:p w:rsidR="0057161F" w:rsidRDefault="0057161F" w:rsidP="00D56B1E">
            <w:pPr>
              <w:widowControl/>
              <w:jc w:val="center"/>
              <w:rPr>
                <w:rFonts w:ascii="宋体" w:cs="宋体" w:hint="eastAsia"/>
                <w:color w:val="000000"/>
                <w:kern w:val="0"/>
                <w:sz w:val="18"/>
                <w:szCs w:val="18"/>
              </w:rPr>
            </w:pPr>
            <w:r>
              <w:rPr>
                <w:rFonts w:ascii="宋体" w:cs="宋体" w:hint="eastAsia"/>
                <w:color w:val="000000"/>
                <w:kern w:val="0"/>
                <w:sz w:val="18"/>
                <w:szCs w:val="18"/>
              </w:rPr>
              <w:t>1</w:t>
            </w:r>
          </w:p>
        </w:tc>
        <w:tc>
          <w:tcPr>
            <w:tcW w:w="9852" w:type="dxa"/>
            <w:tcBorders>
              <w:top w:val="single" w:sz="4" w:space="0" w:color="auto"/>
              <w:left w:val="single" w:sz="4" w:space="0" w:color="auto"/>
              <w:bottom w:val="single" w:sz="4" w:space="0" w:color="auto"/>
              <w:right w:val="single" w:sz="4" w:space="0" w:color="auto"/>
            </w:tcBorders>
          </w:tcPr>
          <w:p w:rsidR="0057161F" w:rsidRDefault="0057161F" w:rsidP="00D56B1E">
            <w:pPr>
              <w:widowControl/>
              <w:rPr>
                <w:rFonts w:ascii="宋体" w:cs="宋体" w:hint="eastAsia"/>
                <w:color w:val="000000"/>
                <w:kern w:val="0"/>
                <w:sz w:val="18"/>
                <w:szCs w:val="18"/>
              </w:rPr>
            </w:pPr>
            <w:r>
              <w:rPr>
                <w:rFonts w:ascii="宋体" w:cs="宋体" w:hint="eastAsia"/>
                <w:color w:val="000000"/>
                <w:kern w:val="0"/>
                <w:sz w:val="18"/>
                <w:szCs w:val="18"/>
              </w:rPr>
              <w:t>1、大学专科以上学历，</w:t>
            </w:r>
            <w:r>
              <w:rPr>
                <w:rFonts w:ascii="宋体" w:cs="宋体"/>
                <w:color w:val="000000"/>
                <w:kern w:val="0"/>
                <w:sz w:val="18"/>
                <w:szCs w:val="18"/>
              </w:rPr>
              <w:t>8</w:t>
            </w:r>
            <w:r>
              <w:rPr>
                <w:rFonts w:ascii="宋体" w:cs="宋体" w:hint="eastAsia"/>
                <w:color w:val="000000"/>
                <w:kern w:val="0"/>
                <w:sz w:val="18"/>
                <w:szCs w:val="18"/>
              </w:rPr>
              <w:t>年以上C1驾龄，男性，35周岁（含）以下（1983年1</w:t>
            </w:r>
            <w:r>
              <w:rPr>
                <w:rFonts w:ascii="宋体" w:cs="宋体"/>
                <w:color w:val="000000"/>
                <w:kern w:val="0"/>
                <w:sz w:val="18"/>
                <w:szCs w:val="18"/>
              </w:rPr>
              <w:t>2</w:t>
            </w:r>
            <w:r>
              <w:rPr>
                <w:rFonts w:ascii="宋体" w:cs="宋体" w:hint="eastAsia"/>
                <w:color w:val="000000"/>
                <w:kern w:val="0"/>
                <w:sz w:val="18"/>
                <w:szCs w:val="18"/>
              </w:rPr>
              <w:t>月30日后出生）；</w:t>
            </w:r>
          </w:p>
          <w:p w:rsidR="0057161F" w:rsidRDefault="0057161F" w:rsidP="00D56B1E">
            <w:pPr>
              <w:widowControl/>
              <w:spacing w:line="0" w:lineRule="atLeast"/>
              <w:jc w:val="left"/>
              <w:rPr>
                <w:rFonts w:ascii="宋体" w:cs="宋体" w:hint="eastAsia"/>
                <w:color w:val="000000"/>
                <w:kern w:val="0"/>
                <w:sz w:val="18"/>
                <w:szCs w:val="18"/>
              </w:rPr>
            </w:pPr>
            <w:r>
              <w:rPr>
                <w:rFonts w:ascii="宋体" w:cs="宋体" w:hint="eastAsia"/>
                <w:color w:val="000000"/>
                <w:kern w:val="0"/>
                <w:sz w:val="18"/>
                <w:szCs w:val="18"/>
              </w:rPr>
              <w:t>2、遵纪守法，品行端正，诚信廉洁，勤奋敬业，团结合作，作风严谨；</w:t>
            </w:r>
          </w:p>
          <w:p w:rsidR="0057161F" w:rsidRDefault="0057161F" w:rsidP="00D56B1E">
            <w:pPr>
              <w:widowControl/>
              <w:spacing w:line="0" w:lineRule="atLeast"/>
              <w:jc w:val="left"/>
              <w:rPr>
                <w:rFonts w:ascii="宋体" w:cs="宋体" w:hint="eastAsia"/>
                <w:color w:val="000000"/>
                <w:kern w:val="0"/>
                <w:sz w:val="18"/>
                <w:szCs w:val="18"/>
              </w:rPr>
            </w:pPr>
            <w:r>
              <w:rPr>
                <w:rFonts w:ascii="宋体" w:cs="宋体" w:hint="eastAsia"/>
                <w:color w:val="000000"/>
                <w:kern w:val="0"/>
                <w:sz w:val="18"/>
                <w:szCs w:val="18"/>
              </w:rPr>
              <w:t xml:space="preserve">3、有良好的职业素养；                                                                 </w:t>
            </w:r>
          </w:p>
          <w:p w:rsidR="0057161F" w:rsidRDefault="0057161F" w:rsidP="00D56B1E">
            <w:pPr>
              <w:widowControl/>
              <w:spacing w:line="0" w:lineRule="atLeast"/>
              <w:jc w:val="left"/>
              <w:rPr>
                <w:rFonts w:ascii="宋体" w:cs="宋体" w:hint="eastAsia"/>
                <w:color w:val="000000"/>
                <w:kern w:val="0"/>
                <w:sz w:val="18"/>
                <w:szCs w:val="18"/>
              </w:rPr>
            </w:pPr>
            <w:r>
              <w:rPr>
                <w:rFonts w:ascii="宋体" w:cs="宋体" w:hint="eastAsia"/>
                <w:color w:val="000000"/>
                <w:kern w:val="0"/>
                <w:sz w:val="18"/>
                <w:szCs w:val="18"/>
              </w:rPr>
              <w:t>4、懂商务礼仪，有较强的安全意识及时间观念；</w:t>
            </w:r>
          </w:p>
          <w:p w:rsidR="0057161F" w:rsidRDefault="0057161F" w:rsidP="00D56B1E">
            <w:pPr>
              <w:widowControl/>
              <w:spacing w:line="0" w:lineRule="atLeast"/>
              <w:jc w:val="left"/>
              <w:rPr>
                <w:rFonts w:ascii="宋体" w:cs="宋体" w:hint="eastAsia"/>
                <w:color w:val="000000"/>
                <w:kern w:val="0"/>
                <w:sz w:val="18"/>
                <w:szCs w:val="18"/>
              </w:rPr>
            </w:pPr>
            <w:r>
              <w:rPr>
                <w:rFonts w:ascii="宋体" w:cs="宋体" w:hint="eastAsia"/>
                <w:color w:val="000000"/>
                <w:kern w:val="0"/>
                <w:sz w:val="18"/>
                <w:szCs w:val="18"/>
              </w:rPr>
              <w:t>5、能服从大局，听从指挥；</w:t>
            </w:r>
          </w:p>
          <w:p w:rsidR="0057161F" w:rsidRDefault="0057161F" w:rsidP="00D56B1E">
            <w:pPr>
              <w:widowControl/>
              <w:spacing w:line="0" w:lineRule="atLeast"/>
              <w:jc w:val="left"/>
              <w:rPr>
                <w:rFonts w:ascii="宋体" w:cs="宋体" w:hint="eastAsia"/>
                <w:color w:val="000000"/>
                <w:kern w:val="0"/>
                <w:sz w:val="18"/>
                <w:szCs w:val="18"/>
              </w:rPr>
            </w:pPr>
            <w:r>
              <w:rPr>
                <w:rFonts w:ascii="宋体" w:cs="宋体" w:hint="eastAsia"/>
                <w:color w:val="000000"/>
                <w:kern w:val="0"/>
                <w:sz w:val="18"/>
                <w:szCs w:val="18"/>
              </w:rPr>
              <w:t>6、具备基本的汽车维保技能。</w:t>
            </w:r>
          </w:p>
          <w:p w:rsidR="0057161F" w:rsidRDefault="0057161F" w:rsidP="00D56B1E">
            <w:pPr>
              <w:widowControl/>
              <w:spacing w:line="0" w:lineRule="atLeast"/>
              <w:jc w:val="left"/>
              <w:rPr>
                <w:rFonts w:ascii="宋体" w:cs="宋体" w:hint="eastAsia"/>
                <w:color w:val="000000"/>
                <w:kern w:val="0"/>
                <w:sz w:val="18"/>
                <w:szCs w:val="18"/>
              </w:rPr>
            </w:pPr>
          </w:p>
          <w:p w:rsidR="0057161F" w:rsidRDefault="0057161F" w:rsidP="00D56B1E">
            <w:pPr>
              <w:widowControl/>
              <w:rPr>
                <w:rFonts w:ascii="宋体" w:cs="宋体" w:hint="eastAsia"/>
                <w:color w:val="000000"/>
                <w:kern w:val="0"/>
                <w:sz w:val="18"/>
                <w:szCs w:val="18"/>
              </w:rPr>
            </w:pPr>
          </w:p>
        </w:tc>
        <w:tc>
          <w:tcPr>
            <w:tcW w:w="2388" w:type="dxa"/>
            <w:tcBorders>
              <w:top w:val="single" w:sz="4" w:space="0" w:color="auto"/>
              <w:left w:val="single" w:sz="4" w:space="0" w:color="auto"/>
              <w:bottom w:val="single" w:sz="4" w:space="0" w:color="auto"/>
              <w:right w:val="single" w:sz="4" w:space="0" w:color="auto"/>
            </w:tcBorders>
          </w:tcPr>
          <w:p w:rsidR="0057161F" w:rsidRDefault="0057161F" w:rsidP="00D56B1E">
            <w:pPr>
              <w:widowControl/>
              <w:ind w:firstLineChars="200" w:firstLine="360"/>
              <w:rPr>
                <w:rFonts w:ascii="宋体" w:cs="宋体" w:hint="eastAsia"/>
                <w:color w:val="000000"/>
                <w:kern w:val="0"/>
                <w:sz w:val="18"/>
                <w:szCs w:val="18"/>
              </w:rPr>
            </w:pPr>
          </w:p>
        </w:tc>
      </w:tr>
      <w:tr w:rsidR="0057161F" w:rsidTr="00D56B1E">
        <w:trPr>
          <w:trHeight w:val="3780"/>
          <w:jc w:val="center"/>
        </w:trPr>
        <w:tc>
          <w:tcPr>
            <w:tcW w:w="946" w:type="dxa"/>
            <w:vMerge w:val="restart"/>
            <w:tcBorders>
              <w:top w:val="single" w:sz="4" w:space="0" w:color="auto"/>
              <w:left w:val="single" w:sz="4" w:space="0" w:color="auto"/>
              <w:bottom w:val="single" w:sz="4" w:space="0" w:color="auto"/>
              <w:right w:val="single" w:sz="4" w:space="0" w:color="auto"/>
            </w:tcBorders>
            <w:vAlign w:val="center"/>
          </w:tcPr>
          <w:p w:rsidR="0057161F" w:rsidRDefault="0057161F" w:rsidP="00D56B1E">
            <w:pPr>
              <w:jc w:val="center"/>
              <w:rPr>
                <w:rFonts w:hint="eastAsia"/>
                <w:color w:val="000000"/>
              </w:rPr>
            </w:pPr>
            <w:r>
              <w:rPr>
                <w:rFonts w:hint="eastAsia"/>
                <w:color w:val="000000"/>
              </w:rPr>
              <w:lastRenderedPageBreak/>
              <w:t>财</w:t>
            </w:r>
          </w:p>
          <w:p w:rsidR="0057161F" w:rsidRDefault="0057161F" w:rsidP="00D56B1E">
            <w:pPr>
              <w:jc w:val="center"/>
              <w:rPr>
                <w:rFonts w:hint="eastAsia"/>
                <w:color w:val="000000"/>
              </w:rPr>
            </w:pPr>
            <w:r>
              <w:rPr>
                <w:rFonts w:hint="eastAsia"/>
                <w:color w:val="000000"/>
              </w:rPr>
              <w:t>务</w:t>
            </w:r>
          </w:p>
          <w:p w:rsidR="0057161F" w:rsidRDefault="0057161F" w:rsidP="00D56B1E">
            <w:pPr>
              <w:jc w:val="center"/>
              <w:rPr>
                <w:rFonts w:hint="eastAsia"/>
                <w:color w:val="000000"/>
              </w:rPr>
            </w:pPr>
            <w:r>
              <w:rPr>
                <w:rFonts w:hint="eastAsia"/>
                <w:color w:val="000000"/>
              </w:rPr>
              <w:t>管</w:t>
            </w:r>
          </w:p>
          <w:p w:rsidR="0057161F" w:rsidRDefault="0057161F" w:rsidP="00D56B1E">
            <w:pPr>
              <w:jc w:val="center"/>
              <w:rPr>
                <w:rFonts w:hint="eastAsia"/>
                <w:color w:val="000000"/>
              </w:rPr>
            </w:pPr>
            <w:r>
              <w:rPr>
                <w:rFonts w:hint="eastAsia"/>
                <w:color w:val="000000"/>
              </w:rPr>
              <w:t>理</w:t>
            </w:r>
          </w:p>
          <w:p w:rsidR="0057161F" w:rsidRDefault="0057161F" w:rsidP="00D56B1E">
            <w:pPr>
              <w:jc w:val="center"/>
              <w:rPr>
                <w:rFonts w:hint="eastAsia"/>
                <w:color w:val="000000"/>
              </w:rPr>
            </w:pPr>
            <w:r>
              <w:rPr>
                <w:rFonts w:hint="eastAsia"/>
                <w:color w:val="000000"/>
              </w:rPr>
              <w:t>部</w:t>
            </w:r>
          </w:p>
          <w:p w:rsidR="0057161F" w:rsidRDefault="0057161F" w:rsidP="00D56B1E">
            <w:pPr>
              <w:jc w:val="center"/>
              <w:rPr>
                <w:rFonts w:hint="eastAsia"/>
                <w:color w:val="000000"/>
              </w:rPr>
            </w:pPr>
          </w:p>
        </w:tc>
        <w:tc>
          <w:tcPr>
            <w:tcW w:w="552" w:type="dxa"/>
            <w:tcBorders>
              <w:top w:val="single" w:sz="4" w:space="0" w:color="auto"/>
              <w:left w:val="single" w:sz="4" w:space="0" w:color="auto"/>
              <w:bottom w:val="single" w:sz="4" w:space="0" w:color="auto"/>
              <w:right w:val="single" w:sz="4" w:space="0" w:color="auto"/>
            </w:tcBorders>
            <w:vAlign w:val="center"/>
          </w:tcPr>
          <w:p w:rsidR="0057161F" w:rsidRDefault="0057161F" w:rsidP="00D56B1E">
            <w:pPr>
              <w:widowControl/>
              <w:jc w:val="center"/>
              <w:rPr>
                <w:rFonts w:ascii="宋体" w:cs="宋体" w:hint="eastAsia"/>
                <w:color w:val="000000"/>
                <w:kern w:val="0"/>
                <w:sz w:val="18"/>
                <w:szCs w:val="18"/>
              </w:rPr>
            </w:pPr>
            <w:r>
              <w:rPr>
                <w:rFonts w:ascii="宋体" w:cs="宋体" w:hint="eastAsia"/>
                <w:color w:val="000000"/>
                <w:kern w:val="0"/>
                <w:sz w:val="18"/>
                <w:szCs w:val="18"/>
              </w:rPr>
              <w:t>经理</w:t>
            </w:r>
          </w:p>
        </w:tc>
        <w:tc>
          <w:tcPr>
            <w:tcW w:w="492" w:type="dxa"/>
            <w:tcBorders>
              <w:top w:val="single" w:sz="4" w:space="0" w:color="auto"/>
              <w:left w:val="single" w:sz="4" w:space="0" w:color="auto"/>
              <w:bottom w:val="single" w:sz="4" w:space="0" w:color="auto"/>
              <w:right w:val="single" w:sz="4" w:space="0" w:color="auto"/>
            </w:tcBorders>
            <w:vAlign w:val="center"/>
          </w:tcPr>
          <w:p w:rsidR="0057161F" w:rsidRDefault="0057161F" w:rsidP="00D56B1E">
            <w:pPr>
              <w:widowControl/>
              <w:jc w:val="center"/>
              <w:rPr>
                <w:rFonts w:ascii="宋体" w:cs="宋体" w:hint="eastAsia"/>
                <w:color w:val="000000"/>
                <w:kern w:val="0"/>
                <w:sz w:val="18"/>
                <w:szCs w:val="18"/>
              </w:rPr>
            </w:pPr>
            <w:r>
              <w:rPr>
                <w:rFonts w:ascii="宋体" w:cs="宋体" w:hint="eastAsia"/>
                <w:color w:val="000000"/>
                <w:kern w:val="0"/>
                <w:sz w:val="18"/>
                <w:szCs w:val="18"/>
              </w:rPr>
              <w:t>1</w:t>
            </w:r>
          </w:p>
        </w:tc>
        <w:tc>
          <w:tcPr>
            <w:tcW w:w="9852" w:type="dxa"/>
            <w:tcBorders>
              <w:top w:val="single" w:sz="4" w:space="0" w:color="auto"/>
              <w:left w:val="single" w:sz="4" w:space="0" w:color="auto"/>
              <w:bottom w:val="single" w:sz="4" w:space="0" w:color="auto"/>
              <w:right w:val="single" w:sz="4" w:space="0" w:color="auto"/>
            </w:tcBorders>
          </w:tcPr>
          <w:p w:rsidR="0057161F" w:rsidRDefault="0057161F" w:rsidP="00D56B1E">
            <w:pPr>
              <w:widowControl/>
              <w:rPr>
                <w:rFonts w:ascii="宋体" w:cs="宋体" w:hint="eastAsia"/>
                <w:color w:val="000000"/>
                <w:kern w:val="0"/>
                <w:sz w:val="18"/>
                <w:szCs w:val="18"/>
              </w:rPr>
            </w:pPr>
            <w:r>
              <w:rPr>
                <w:rFonts w:ascii="宋体" w:cs="宋体" w:hint="eastAsia"/>
                <w:color w:val="000000"/>
                <w:kern w:val="0"/>
                <w:sz w:val="18"/>
                <w:szCs w:val="18"/>
              </w:rPr>
              <w:t>1、大学本科及以上学历，财务、会计、审计相关专业；具备中级以上会计职称，5年以上同岗位工作经验，</w:t>
            </w:r>
            <w:r>
              <w:rPr>
                <w:rFonts w:ascii="宋体" w:cs="宋体"/>
                <w:color w:val="000000"/>
                <w:kern w:val="0"/>
                <w:sz w:val="18"/>
                <w:szCs w:val="18"/>
              </w:rPr>
              <w:t>40</w:t>
            </w:r>
            <w:r>
              <w:rPr>
                <w:rFonts w:ascii="宋体" w:cs="宋体" w:hint="eastAsia"/>
                <w:color w:val="000000"/>
                <w:kern w:val="0"/>
                <w:sz w:val="18"/>
                <w:szCs w:val="18"/>
              </w:rPr>
              <w:t>周岁（含）以下（19</w:t>
            </w:r>
            <w:r>
              <w:rPr>
                <w:rFonts w:ascii="宋体" w:cs="宋体"/>
                <w:color w:val="000000"/>
                <w:kern w:val="0"/>
                <w:sz w:val="18"/>
                <w:szCs w:val="18"/>
              </w:rPr>
              <w:t>78</w:t>
            </w:r>
            <w:r>
              <w:rPr>
                <w:rFonts w:ascii="宋体" w:cs="宋体" w:hint="eastAsia"/>
                <w:color w:val="000000"/>
                <w:kern w:val="0"/>
                <w:sz w:val="18"/>
                <w:szCs w:val="18"/>
              </w:rPr>
              <w:t>年1</w:t>
            </w:r>
            <w:r>
              <w:rPr>
                <w:rFonts w:ascii="宋体" w:cs="宋体"/>
                <w:color w:val="000000"/>
                <w:kern w:val="0"/>
                <w:sz w:val="18"/>
                <w:szCs w:val="18"/>
              </w:rPr>
              <w:t>2</w:t>
            </w:r>
            <w:r>
              <w:rPr>
                <w:rFonts w:ascii="宋体" w:cs="宋体" w:hint="eastAsia"/>
                <w:color w:val="000000"/>
                <w:kern w:val="0"/>
                <w:sz w:val="18"/>
                <w:szCs w:val="18"/>
              </w:rPr>
              <w:t xml:space="preserve">月30日后出生），有高级职称者优先； </w:t>
            </w:r>
          </w:p>
          <w:p w:rsidR="0057161F" w:rsidRDefault="0057161F" w:rsidP="00D56B1E">
            <w:pPr>
              <w:widowControl/>
              <w:rPr>
                <w:rFonts w:ascii="宋体" w:cs="宋体" w:hint="eastAsia"/>
                <w:color w:val="000000"/>
                <w:kern w:val="0"/>
                <w:sz w:val="18"/>
                <w:szCs w:val="18"/>
              </w:rPr>
            </w:pPr>
            <w:r>
              <w:rPr>
                <w:rFonts w:ascii="宋体" w:cs="宋体" w:hint="eastAsia"/>
                <w:color w:val="000000"/>
                <w:kern w:val="0"/>
                <w:sz w:val="18"/>
                <w:szCs w:val="18"/>
              </w:rPr>
              <w:t>2、熟悉并自觉贯彻执行国家有关财经法律、法规和规章，有较高的理论政策水平和实践能力，掌握现代企业的有关知识；</w:t>
            </w:r>
          </w:p>
          <w:p w:rsidR="0057161F" w:rsidRDefault="0057161F" w:rsidP="00D56B1E">
            <w:pPr>
              <w:widowControl/>
              <w:rPr>
                <w:rFonts w:ascii="宋体" w:cs="宋体" w:hint="eastAsia"/>
                <w:color w:val="000000"/>
                <w:kern w:val="0"/>
                <w:sz w:val="18"/>
                <w:szCs w:val="18"/>
              </w:rPr>
            </w:pPr>
            <w:r>
              <w:rPr>
                <w:rFonts w:ascii="宋体" w:cs="宋体" w:hint="eastAsia"/>
                <w:color w:val="000000"/>
                <w:kern w:val="0"/>
                <w:sz w:val="18"/>
                <w:szCs w:val="18"/>
              </w:rPr>
              <w:t>3、熟悉会计操作、会计核算及审计的全套流程与管理，熟悉国家财经法律法规和税收政策及相关账务的处理方法，熟悉财务管理、企业融资及资本运作；</w:t>
            </w:r>
          </w:p>
          <w:p w:rsidR="0057161F" w:rsidRDefault="0057161F" w:rsidP="00D56B1E">
            <w:pPr>
              <w:widowControl/>
              <w:rPr>
                <w:rFonts w:ascii="宋体" w:cs="宋体" w:hint="eastAsia"/>
                <w:color w:val="000000"/>
                <w:kern w:val="0"/>
                <w:sz w:val="18"/>
                <w:szCs w:val="18"/>
              </w:rPr>
            </w:pPr>
            <w:r>
              <w:rPr>
                <w:rFonts w:ascii="宋体" w:cs="宋体" w:hint="eastAsia"/>
                <w:color w:val="000000"/>
                <w:kern w:val="0"/>
                <w:sz w:val="18"/>
                <w:szCs w:val="18"/>
              </w:rPr>
              <w:t>4、较强的成本管理、风险控制和财务分析能力，有一定的融资能力；</w:t>
            </w:r>
          </w:p>
          <w:p w:rsidR="0057161F" w:rsidRDefault="0057161F" w:rsidP="00D56B1E">
            <w:pPr>
              <w:widowControl/>
              <w:rPr>
                <w:rFonts w:ascii="宋体" w:cs="宋体" w:hint="eastAsia"/>
                <w:color w:val="000000"/>
                <w:kern w:val="0"/>
                <w:sz w:val="18"/>
                <w:szCs w:val="18"/>
              </w:rPr>
            </w:pPr>
            <w:r>
              <w:rPr>
                <w:rFonts w:ascii="宋体" w:cs="宋体" w:hint="eastAsia"/>
                <w:color w:val="000000"/>
                <w:kern w:val="0"/>
                <w:sz w:val="18"/>
                <w:szCs w:val="18"/>
              </w:rPr>
              <w:t>5、良好的分析判断能力、财务规划能力、具有良好的沟通与交流能力、具有应变能力；</w:t>
            </w:r>
          </w:p>
          <w:p w:rsidR="0057161F" w:rsidRDefault="0057161F" w:rsidP="00D56B1E">
            <w:pPr>
              <w:widowControl/>
              <w:rPr>
                <w:rFonts w:ascii="宋体" w:cs="宋体" w:hint="eastAsia"/>
                <w:color w:val="000000"/>
                <w:kern w:val="0"/>
                <w:sz w:val="18"/>
                <w:szCs w:val="18"/>
              </w:rPr>
            </w:pPr>
            <w:r>
              <w:rPr>
                <w:rFonts w:ascii="宋体" w:cs="宋体" w:hint="eastAsia"/>
                <w:color w:val="000000"/>
                <w:kern w:val="0"/>
                <w:sz w:val="18"/>
                <w:szCs w:val="18"/>
              </w:rPr>
              <w:t>6、具备良好的道德素质，乐观、自信，具有团队精神、能团结下属；</w:t>
            </w:r>
          </w:p>
          <w:p w:rsidR="0057161F" w:rsidRDefault="0057161F" w:rsidP="00D56B1E">
            <w:pPr>
              <w:widowControl/>
              <w:rPr>
                <w:rFonts w:ascii="宋体" w:cs="宋体" w:hint="eastAsia"/>
                <w:color w:val="000000"/>
                <w:kern w:val="0"/>
                <w:sz w:val="18"/>
                <w:szCs w:val="18"/>
              </w:rPr>
            </w:pPr>
            <w:r>
              <w:rPr>
                <w:rFonts w:ascii="宋体" w:cs="宋体" w:hint="eastAsia"/>
                <w:color w:val="000000"/>
                <w:kern w:val="0"/>
                <w:sz w:val="18"/>
                <w:szCs w:val="18"/>
              </w:rPr>
              <w:t>7、勤于思考、善于学习，及时学习和掌握最新的与财务相关的知识，适应时代发展的需要；</w:t>
            </w:r>
          </w:p>
          <w:p w:rsidR="0057161F" w:rsidRDefault="0057161F" w:rsidP="00D56B1E">
            <w:pPr>
              <w:widowControl/>
              <w:rPr>
                <w:rFonts w:ascii="宋体" w:cs="宋体" w:hint="eastAsia"/>
                <w:color w:val="000000"/>
                <w:kern w:val="0"/>
                <w:sz w:val="18"/>
                <w:szCs w:val="18"/>
              </w:rPr>
            </w:pPr>
            <w:r>
              <w:rPr>
                <w:rFonts w:ascii="宋体" w:cs="宋体" w:hint="eastAsia"/>
                <w:color w:val="000000"/>
                <w:kern w:val="0"/>
                <w:sz w:val="18"/>
                <w:szCs w:val="18"/>
              </w:rPr>
              <w:t>8、坚持原则，廉洁自律，勤勉尽责，有高度的事业心和责任感，有良好的职业操守和工作业绩。</w:t>
            </w:r>
          </w:p>
        </w:tc>
        <w:tc>
          <w:tcPr>
            <w:tcW w:w="2388" w:type="dxa"/>
            <w:tcBorders>
              <w:top w:val="single" w:sz="4" w:space="0" w:color="auto"/>
              <w:left w:val="single" w:sz="4" w:space="0" w:color="auto"/>
              <w:bottom w:val="single" w:sz="4" w:space="0" w:color="auto"/>
              <w:right w:val="single" w:sz="4" w:space="0" w:color="auto"/>
            </w:tcBorders>
          </w:tcPr>
          <w:p w:rsidR="0057161F" w:rsidRDefault="0057161F" w:rsidP="00D56B1E">
            <w:pPr>
              <w:widowControl/>
              <w:ind w:firstLineChars="200" w:firstLine="360"/>
              <w:rPr>
                <w:rFonts w:ascii="宋体" w:cs="宋体" w:hint="eastAsia"/>
                <w:color w:val="000000"/>
                <w:kern w:val="0"/>
                <w:sz w:val="18"/>
                <w:szCs w:val="18"/>
              </w:rPr>
            </w:pPr>
            <w:r>
              <w:rPr>
                <w:rFonts w:ascii="宋体" w:cs="宋体" w:hint="eastAsia"/>
                <w:color w:val="000000"/>
                <w:kern w:val="0"/>
                <w:sz w:val="18"/>
                <w:szCs w:val="18"/>
              </w:rPr>
              <w:t xml:space="preserve">　</w:t>
            </w:r>
          </w:p>
        </w:tc>
      </w:tr>
      <w:tr w:rsidR="0057161F" w:rsidTr="00D56B1E">
        <w:trPr>
          <w:trHeight w:val="3561"/>
          <w:jc w:val="center"/>
        </w:trPr>
        <w:tc>
          <w:tcPr>
            <w:tcW w:w="946" w:type="dxa"/>
            <w:vMerge/>
            <w:tcBorders>
              <w:top w:val="single" w:sz="4" w:space="0" w:color="auto"/>
              <w:left w:val="single" w:sz="4" w:space="0" w:color="auto"/>
              <w:bottom w:val="single" w:sz="4" w:space="0" w:color="auto"/>
              <w:right w:val="single" w:sz="4" w:space="0" w:color="auto"/>
            </w:tcBorders>
            <w:vAlign w:val="center"/>
          </w:tcPr>
          <w:p w:rsidR="0057161F" w:rsidRDefault="0057161F" w:rsidP="00D56B1E">
            <w:pPr>
              <w:jc w:val="center"/>
              <w:rPr>
                <w:rFonts w:hint="eastAsia"/>
                <w:color w:val="000000"/>
              </w:rPr>
            </w:pPr>
          </w:p>
        </w:tc>
        <w:tc>
          <w:tcPr>
            <w:tcW w:w="552" w:type="dxa"/>
            <w:tcBorders>
              <w:top w:val="single" w:sz="4" w:space="0" w:color="auto"/>
              <w:left w:val="single" w:sz="4" w:space="0" w:color="auto"/>
              <w:bottom w:val="single" w:sz="4" w:space="0" w:color="auto"/>
              <w:right w:val="single" w:sz="4" w:space="0" w:color="auto"/>
            </w:tcBorders>
            <w:vAlign w:val="center"/>
          </w:tcPr>
          <w:p w:rsidR="0057161F" w:rsidRDefault="0057161F" w:rsidP="00D56B1E">
            <w:pPr>
              <w:widowControl/>
              <w:jc w:val="center"/>
              <w:rPr>
                <w:rFonts w:ascii="宋体" w:cs="宋体" w:hint="eastAsia"/>
                <w:color w:val="000000"/>
                <w:kern w:val="0"/>
                <w:sz w:val="18"/>
                <w:szCs w:val="18"/>
              </w:rPr>
            </w:pPr>
            <w:r>
              <w:rPr>
                <w:rFonts w:ascii="宋体" w:cs="宋体" w:hint="eastAsia"/>
                <w:color w:val="000000"/>
                <w:kern w:val="0"/>
                <w:sz w:val="18"/>
                <w:szCs w:val="18"/>
              </w:rPr>
              <w:t>融资主管</w:t>
            </w:r>
          </w:p>
        </w:tc>
        <w:tc>
          <w:tcPr>
            <w:tcW w:w="492" w:type="dxa"/>
            <w:tcBorders>
              <w:top w:val="single" w:sz="4" w:space="0" w:color="auto"/>
              <w:left w:val="single" w:sz="4" w:space="0" w:color="auto"/>
              <w:bottom w:val="single" w:sz="4" w:space="0" w:color="auto"/>
              <w:right w:val="single" w:sz="4" w:space="0" w:color="auto"/>
            </w:tcBorders>
            <w:vAlign w:val="center"/>
          </w:tcPr>
          <w:p w:rsidR="0057161F" w:rsidRDefault="0057161F" w:rsidP="00D56B1E">
            <w:pPr>
              <w:widowControl/>
              <w:jc w:val="center"/>
              <w:rPr>
                <w:rFonts w:ascii="宋体" w:cs="宋体" w:hint="eastAsia"/>
                <w:color w:val="000000"/>
                <w:kern w:val="0"/>
                <w:sz w:val="18"/>
                <w:szCs w:val="18"/>
              </w:rPr>
            </w:pPr>
            <w:r>
              <w:rPr>
                <w:rFonts w:ascii="宋体" w:cs="宋体" w:hint="eastAsia"/>
                <w:color w:val="000000"/>
                <w:kern w:val="0"/>
                <w:sz w:val="18"/>
                <w:szCs w:val="18"/>
              </w:rPr>
              <w:t>1</w:t>
            </w:r>
          </w:p>
        </w:tc>
        <w:tc>
          <w:tcPr>
            <w:tcW w:w="9852" w:type="dxa"/>
            <w:tcBorders>
              <w:top w:val="single" w:sz="4" w:space="0" w:color="auto"/>
              <w:left w:val="single" w:sz="4" w:space="0" w:color="auto"/>
              <w:bottom w:val="single" w:sz="4" w:space="0" w:color="auto"/>
              <w:right w:val="single" w:sz="4" w:space="0" w:color="auto"/>
            </w:tcBorders>
          </w:tcPr>
          <w:p w:rsidR="0057161F" w:rsidRDefault="0057161F" w:rsidP="0057161F">
            <w:pPr>
              <w:widowControl/>
              <w:numPr>
                <w:ilvl w:val="0"/>
                <w:numId w:val="2"/>
              </w:numPr>
              <w:rPr>
                <w:rFonts w:ascii="宋体" w:cs="宋体" w:hint="eastAsia"/>
                <w:color w:val="000000"/>
                <w:kern w:val="0"/>
                <w:sz w:val="18"/>
                <w:szCs w:val="18"/>
              </w:rPr>
            </w:pPr>
            <w:r>
              <w:rPr>
                <w:rFonts w:ascii="宋体" w:cs="宋体" w:hint="eastAsia"/>
                <w:color w:val="000000"/>
                <w:kern w:val="0"/>
                <w:sz w:val="18"/>
                <w:szCs w:val="18"/>
              </w:rPr>
              <w:t>大学本科及以上学历，财务、金融、会计相关专业；3年以上工作经验，35周岁（含）以下（1983年1</w:t>
            </w:r>
            <w:r>
              <w:rPr>
                <w:rFonts w:ascii="宋体" w:cs="宋体"/>
                <w:color w:val="000000"/>
                <w:kern w:val="0"/>
                <w:sz w:val="18"/>
                <w:szCs w:val="18"/>
              </w:rPr>
              <w:t>2</w:t>
            </w:r>
            <w:r>
              <w:rPr>
                <w:rFonts w:ascii="宋体" w:cs="宋体" w:hint="eastAsia"/>
                <w:color w:val="000000"/>
                <w:kern w:val="0"/>
                <w:sz w:val="18"/>
                <w:szCs w:val="18"/>
              </w:rPr>
              <w:t>月30日后出生），有会计从业资格证书，同时具备会计初级资格证者优先考虑；</w:t>
            </w:r>
          </w:p>
          <w:p w:rsidR="0057161F" w:rsidRDefault="0057161F" w:rsidP="0057161F">
            <w:pPr>
              <w:widowControl/>
              <w:numPr>
                <w:ilvl w:val="0"/>
                <w:numId w:val="2"/>
              </w:numPr>
              <w:rPr>
                <w:rFonts w:ascii="宋体" w:cs="宋体" w:hint="eastAsia"/>
                <w:color w:val="000000"/>
                <w:kern w:val="0"/>
                <w:sz w:val="18"/>
                <w:szCs w:val="18"/>
              </w:rPr>
            </w:pPr>
            <w:r>
              <w:rPr>
                <w:rFonts w:ascii="宋体" w:cs="宋体" w:hint="eastAsia"/>
                <w:color w:val="000000"/>
                <w:kern w:val="0"/>
                <w:sz w:val="18"/>
                <w:szCs w:val="18"/>
              </w:rPr>
              <w:t>专业的融资、投资、金融以及财务等相关知识和经验，熟悉国家相关法律法规政策以及政策的变动；</w:t>
            </w:r>
          </w:p>
          <w:p w:rsidR="0057161F" w:rsidRDefault="0057161F" w:rsidP="0057161F">
            <w:pPr>
              <w:widowControl/>
              <w:numPr>
                <w:ilvl w:val="0"/>
                <w:numId w:val="2"/>
              </w:numPr>
              <w:rPr>
                <w:rFonts w:ascii="宋体" w:cs="宋体" w:hint="eastAsia"/>
                <w:color w:val="000000"/>
                <w:kern w:val="0"/>
                <w:sz w:val="18"/>
                <w:szCs w:val="18"/>
              </w:rPr>
            </w:pPr>
            <w:r>
              <w:rPr>
                <w:rFonts w:ascii="宋体" w:cs="宋体" w:hint="eastAsia"/>
                <w:color w:val="000000"/>
                <w:kern w:val="0"/>
                <w:sz w:val="18"/>
                <w:szCs w:val="18"/>
              </w:rPr>
              <w:t>具备较强的商务谈判能力、沟通和协调能力；</w:t>
            </w:r>
          </w:p>
          <w:p w:rsidR="0057161F" w:rsidRDefault="0057161F" w:rsidP="0057161F">
            <w:pPr>
              <w:widowControl/>
              <w:numPr>
                <w:ilvl w:val="0"/>
                <w:numId w:val="2"/>
              </w:numPr>
              <w:rPr>
                <w:rFonts w:ascii="宋体" w:cs="宋体" w:hint="eastAsia"/>
                <w:color w:val="000000"/>
                <w:kern w:val="0"/>
                <w:sz w:val="18"/>
                <w:szCs w:val="18"/>
              </w:rPr>
            </w:pPr>
            <w:r>
              <w:rPr>
                <w:rFonts w:ascii="宋体" w:cs="宋体" w:hint="eastAsia"/>
                <w:color w:val="000000"/>
                <w:kern w:val="0"/>
                <w:sz w:val="18"/>
                <w:szCs w:val="18"/>
              </w:rPr>
              <w:t>具备较强的公关能力；</w:t>
            </w:r>
          </w:p>
          <w:p w:rsidR="0057161F" w:rsidRDefault="0057161F" w:rsidP="0057161F">
            <w:pPr>
              <w:widowControl/>
              <w:numPr>
                <w:ilvl w:val="0"/>
                <w:numId w:val="2"/>
              </w:numPr>
              <w:rPr>
                <w:rFonts w:ascii="宋体" w:cs="宋体" w:hint="eastAsia"/>
                <w:color w:val="000000"/>
                <w:kern w:val="0"/>
                <w:sz w:val="18"/>
                <w:szCs w:val="18"/>
              </w:rPr>
            </w:pPr>
            <w:r>
              <w:rPr>
                <w:rFonts w:ascii="宋体" w:cs="宋体" w:hint="eastAsia"/>
                <w:color w:val="000000"/>
                <w:kern w:val="0"/>
                <w:sz w:val="18"/>
                <w:szCs w:val="18"/>
              </w:rPr>
              <w:t>具备扎实的文字功底；</w:t>
            </w:r>
          </w:p>
          <w:p w:rsidR="0057161F" w:rsidRDefault="0057161F" w:rsidP="0057161F">
            <w:pPr>
              <w:widowControl/>
              <w:numPr>
                <w:ilvl w:val="0"/>
                <w:numId w:val="2"/>
              </w:numPr>
              <w:rPr>
                <w:rFonts w:ascii="宋体" w:cs="宋体" w:hint="eastAsia"/>
                <w:color w:val="000000"/>
                <w:kern w:val="0"/>
                <w:sz w:val="18"/>
                <w:szCs w:val="18"/>
              </w:rPr>
            </w:pPr>
            <w:r>
              <w:rPr>
                <w:rFonts w:ascii="宋体" w:cs="宋体" w:hint="eastAsia"/>
                <w:color w:val="000000"/>
                <w:kern w:val="0"/>
                <w:sz w:val="18"/>
                <w:szCs w:val="18"/>
              </w:rPr>
              <w:t>具备敏锐的市场嗅觉，能进行风险预测和控制；</w:t>
            </w:r>
          </w:p>
          <w:p w:rsidR="0057161F" w:rsidRDefault="0057161F" w:rsidP="0057161F">
            <w:pPr>
              <w:widowControl/>
              <w:numPr>
                <w:ilvl w:val="0"/>
                <w:numId w:val="2"/>
              </w:numPr>
              <w:rPr>
                <w:rFonts w:ascii="宋体" w:cs="宋体" w:hint="eastAsia"/>
                <w:color w:val="000000"/>
                <w:kern w:val="0"/>
                <w:sz w:val="18"/>
                <w:szCs w:val="18"/>
              </w:rPr>
            </w:pPr>
            <w:r>
              <w:rPr>
                <w:rFonts w:ascii="宋体" w:cs="宋体" w:hint="eastAsia"/>
                <w:color w:val="000000"/>
                <w:kern w:val="0"/>
                <w:sz w:val="18"/>
                <w:szCs w:val="18"/>
              </w:rPr>
              <w:t>具备良好的逻辑思维能力；</w:t>
            </w:r>
          </w:p>
          <w:p w:rsidR="0057161F" w:rsidRDefault="0057161F" w:rsidP="0057161F">
            <w:pPr>
              <w:widowControl/>
              <w:numPr>
                <w:ilvl w:val="0"/>
                <w:numId w:val="2"/>
              </w:numPr>
              <w:rPr>
                <w:rFonts w:ascii="宋体" w:cs="宋体" w:hint="eastAsia"/>
                <w:color w:val="000000"/>
                <w:kern w:val="0"/>
                <w:sz w:val="18"/>
                <w:szCs w:val="18"/>
              </w:rPr>
            </w:pPr>
            <w:r>
              <w:rPr>
                <w:rFonts w:ascii="宋体" w:cs="宋体" w:hint="eastAsia"/>
                <w:color w:val="000000"/>
                <w:kern w:val="0"/>
                <w:sz w:val="18"/>
                <w:szCs w:val="18"/>
              </w:rPr>
              <w:t>具有丰富的融资渠道和人脉关系。</w:t>
            </w:r>
          </w:p>
        </w:tc>
        <w:tc>
          <w:tcPr>
            <w:tcW w:w="2388" w:type="dxa"/>
            <w:tcBorders>
              <w:top w:val="single" w:sz="4" w:space="0" w:color="auto"/>
              <w:left w:val="single" w:sz="4" w:space="0" w:color="auto"/>
              <w:bottom w:val="single" w:sz="4" w:space="0" w:color="auto"/>
              <w:right w:val="single" w:sz="4" w:space="0" w:color="auto"/>
            </w:tcBorders>
          </w:tcPr>
          <w:p w:rsidR="0057161F" w:rsidRDefault="0057161F" w:rsidP="00D56B1E">
            <w:pPr>
              <w:widowControl/>
              <w:ind w:firstLineChars="200" w:firstLine="360"/>
              <w:rPr>
                <w:rFonts w:ascii="宋体" w:cs="宋体" w:hint="eastAsia"/>
                <w:color w:val="000000"/>
                <w:kern w:val="0"/>
                <w:sz w:val="18"/>
                <w:szCs w:val="18"/>
              </w:rPr>
            </w:pPr>
          </w:p>
        </w:tc>
      </w:tr>
      <w:tr w:rsidR="0057161F" w:rsidTr="00D56B1E">
        <w:trPr>
          <w:trHeight w:val="3924"/>
          <w:jc w:val="center"/>
        </w:trPr>
        <w:tc>
          <w:tcPr>
            <w:tcW w:w="946" w:type="dxa"/>
            <w:vMerge w:val="restart"/>
            <w:tcBorders>
              <w:top w:val="single" w:sz="4" w:space="0" w:color="auto"/>
              <w:left w:val="single" w:sz="4" w:space="0" w:color="auto"/>
              <w:bottom w:val="single" w:sz="4" w:space="0" w:color="auto"/>
              <w:right w:val="single" w:sz="4" w:space="0" w:color="auto"/>
            </w:tcBorders>
            <w:vAlign w:val="center"/>
          </w:tcPr>
          <w:p w:rsidR="0057161F" w:rsidRDefault="0057161F" w:rsidP="00D56B1E">
            <w:pPr>
              <w:jc w:val="center"/>
              <w:rPr>
                <w:rFonts w:hint="eastAsia"/>
                <w:color w:val="000000"/>
              </w:rPr>
            </w:pPr>
            <w:r>
              <w:rPr>
                <w:rFonts w:hint="eastAsia"/>
                <w:color w:val="000000"/>
              </w:rPr>
              <w:lastRenderedPageBreak/>
              <w:t>投</w:t>
            </w:r>
          </w:p>
          <w:p w:rsidR="0057161F" w:rsidRDefault="0057161F" w:rsidP="00D56B1E">
            <w:pPr>
              <w:jc w:val="center"/>
              <w:rPr>
                <w:rFonts w:hint="eastAsia"/>
                <w:color w:val="000000"/>
              </w:rPr>
            </w:pPr>
            <w:r>
              <w:rPr>
                <w:rFonts w:hint="eastAsia"/>
                <w:color w:val="000000"/>
              </w:rPr>
              <w:t>资</w:t>
            </w:r>
          </w:p>
          <w:p w:rsidR="0057161F" w:rsidRDefault="0057161F" w:rsidP="00D56B1E">
            <w:pPr>
              <w:jc w:val="center"/>
              <w:rPr>
                <w:rFonts w:hint="eastAsia"/>
                <w:color w:val="000000"/>
              </w:rPr>
            </w:pPr>
            <w:r>
              <w:rPr>
                <w:rFonts w:hint="eastAsia"/>
                <w:color w:val="000000"/>
              </w:rPr>
              <w:t>部</w:t>
            </w:r>
          </w:p>
          <w:p w:rsidR="0057161F" w:rsidRDefault="0057161F" w:rsidP="00D56B1E">
            <w:pPr>
              <w:rPr>
                <w:rFonts w:hint="eastAsia"/>
                <w:color w:val="000000"/>
              </w:rPr>
            </w:pPr>
          </w:p>
        </w:tc>
        <w:tc>
          <w:tcPr>
            <w:tcW w:w="552" w:type="dxa"/>
            <w:tcBorders>
              <w:top w:val="single" w:sz="4" w:space="0" w:color="auto"/>
              <w:left w:val="single" w:sz="4" w:space="0" w:color="auto"/>
              <w:bottom w:val="single" w:sz="4" w:space="0" w:color="auto"/>
              <w:right w:val="single" w:sz="4" w:space="0" w:color="auto"/>
            </w:tcBorders>
            <w:vAlign w:val="center"/>
          </w:tcPr>
          <w:p w:rsidR="0057161F" w:rsidRDefault="0057161F" w:rsidP="00D56B1E">
            <w:pPr>
              <w:widowControl/>
              <w:jc w:val="center"/>
              <w:rPr>
                <w:rFonts w:ascii="宋体" w:cs="宋体" w:hint="eastAsia"/>
                <w:color w:val="000000"/>
                <w:kern w:val="0"/>
                <w:sz w:val="18"/>
                <w:szCs w:val="18"/>
              </w:rPr>
            </w:pPr>
            <w:r>
              <w:rPr>
                <w:rFonts w:ascii="宋体" w:cs="宋体" w:hint="eastAsia"/>
                <w:color w:val="000000"/>
                <w:kern w:val="0"/>
                <w:sz w:val="18"/>
                <w:szCs w:val="18"/>
              </w:rPr>
              <w:t>经</w:t>
            </w:r>
          </w:p>
          <w:p w:rsidR="0057161F" w:rsidRDefault="0057161F" w:rsidP="00D56B1E">
            <w:pPr>
              <w:widowControl/>
              <w:jc w:val="center"/>
              <w:rPr>
                <w:rFonts w:ascii="宋体" w:cs="宋体" w:hint="eastAsia"/>
                <w:color w:val="000000"/>
                <w:kern w:val="0"/>
                <w:sz w:val="18"/>
                <w:szCs w:val="18"/>
              </w:rPr>
            </w:pPr>
            <w:r>
              <w:rPr>
                <w:rFonts w:ascii="宋体" w:cs="宋体" w:hint="eastAsia"/>
                <w:color w:val="000000"/>
                <w:kern w:val="0"/>
                <w:sz w:val="18"/>
                <w:szCs w:val="18"/>
              </w:rPr>
              <w:t>理</w:t>
            </w:r>
          </w:p>
        </w:tc>
        <w:tc>
          <w:tcPr>
            <w:tcW w:w="492" w:type="dxa"/>
            <w:tcBorders>
              <w:top w:val="single" w:sz="4" w:space="0" w:color="auto"/>
              <w:left w:val="single" w:sz="4" w:space="0" w:color="auto"/>
              <w:bottom w:val="single" w:sz="4" w:space="0" w:color="auto"/>
              <w:right w:val="single" w:sz="4" w:space="0" w:color="auto"/>
            </w:tcBorders>
            <w:vAlign w:val="center"/>
          </w:tcPr>
          <w:p w:rsidR="0057161F" w:rsidRDefault="0057161F" w:rsidP="00D56B1E">
            <w:pPr>
              <w:widowControl/>
              <w:jc w:val="center"/>
              <w:rPr>
                <w:rFonts w:ascii="宋体" w:cs="宋体" w:hint="eastAsia"/>
                <w:color w:val="000000"/>
                <w:kern w:val="0"/>
                <w:sz w:val="18"/>
                <w:szCs w:val="18"/>
              </w:rPr>
            </w:pPr>
            <w:r>
              <w:rPr>
                <w:rFonts w:ascii="宋体" w:cs="宋体" w:hint="eastAsia"/>
                <w:color w:val="000000"/>
                <w:kern w:val="0"/>
                <w:sz w:val="18"/>
                <w:szCs w:val="18"/>
              </w:rPr>
              <w:t>1</w:t>
            </w:r>
          </w:p>
        </w:tc>
        <w:tc>
          <w:tcPr>
            <w:tcW w:w="9852" w:type="dxa"/>
            <w:tcBorders>
              <w:top w:val="single" w:sz="4" w:space="0" w:color="auto"/>
              <w:left w:val="single" w:sz="4" w:space="0" w:color="auto"/>
              <w:bottom w:val="single" w:sz="4" w:space="0" w:color="auto"/>
              <w:right w:val="single" w:sz="4" w:space="0" w:color="auto"/>
            </w:tcBorders>
          </w:tcPr>
          <w:p w:rsidR="0057161F" w:rsidRDefault="0057161F" w:rsidP="00D56B1E">
            <w:pPr>
              <w:widowControl/>
              <w:rPr>
                <w:rFonts w:ascii="宋体" w:cs="宋体" w:hint="eastAsia"/>
                <w:color w:val="000000"/>
                <w:kern w:val="0"/>
                <w:sz w:val="18"/>
                <w:szCs w:val="18"/>
              </w:rPr>
            </w:pPr>
            <w:r>
              <w:rPr>
                <w:rFonts w:ascii="宋体" w:cs="宋体" w:hint="eastAsia"/>
                <w:color w:val="000000"/>
                <w:kern w:val="0"/>
                <w:sz w:val="18"/>
                <w:szCs w:val="18"/>
              </w:rPr>
              <w:t>1、大学本科及以上学历，经济管理、企业管理、金融投资、财务管理相关专业，35周岁（含）以下（1983年1</w:t>
            </w:r>
            <w:r>
              <w:rPr>
                <w:rFonts w:ascii="宋体" w:cs="宋体"/>
                <w:color w:val="000000"/>
                <w:kern w:val="0"/>
                <w:sz w:val="18"/>
                <w:szCs w:val="18"/>
              </w:rPr>
              <w:t>2</w:t>
            </w:r>
            <w:r>
              <w:rPr>
                <w:rFonts w:ascii="宋体" w:cs="宋体" w:hint="eastAsia"/>
                <w:color w:val="000000"/>
                <w:kern w:val="0"/>
                <w:sz w:val="18"/>
                <w:szCs w:val="18"/>
              </w:rPr>
              <w:t>月30日后出生），特别优秀者可适当放宽；</w:t>
            </w:r>
          </w:p>
          <w:p w:rsidR="0057161F" w:rsidRDefault="0057161F" w:rsidP="00D56B1E">
            <w:pPr>
              <w:widowControl/>
              <w:rPr>
                <w:rFonts w:ascii="宋体" w:cs="宋体" w:hint="eastAsia"/>
                <w:color w:val="000000"/>
                <w:kern w:val="0"/>
                <w:sz w:val="18"/>
                <w:szCs w:val="18"/>
              </w:rPr>
            </w:pPr>
            <w:r>
              <w:rPr>
                <w:rFonts w:ascii="宋体" w:cs="宋体" w:hint="eastAsia"/>
                <w:color w:val="000000"/>
                <w:kern w:val="0"/>
                <w:sz w:val="18"/>
                <w:szCs w:val="18"/>
              </w:rPr>
              <w:t>2、6年以上相关投资管理工作经验；</w:t>
            </w:r>
          </w:p>
          <w:p w:rsidR="0057161F" w:rsidRDefault="0057161F" w:rsidP="00D56B1E">
            <w:pPr>
              <w:widowControl/>
              <w:rPr>
                <w:rFonts w:ascii="宋体" w:cs="宋体" w:hint="eastAsia"/>
                <w:color w:val="000000"/>
                <w:kern w:val="0"/>
                <w:sz w:val="18"/>
                <w:szCs w:val="18"/>
              </w:rPr>
            </w:pPr>
            <w:r>
              <w:rPr>
                <w:rFonts w:ascii="宋体" w:cs="宋体" w:hint="eastAsia"/>
                <w:color w:val="000000"/>
                <w:kern w:val="0"/>
                <w:sz w:val="18"/>
                <w:szCs w:val="18"/>
              </w:rPr>
              <w:t>3、具有财务相关知识和经验，能进行财务评估、绩效分析和行业分析；</w:t>
            </w:r>
          </w:p>
          <w:p w:rsidR="0057161F" w:rsidRDefault="0057161F" w:rsidP="00D56B1E">
            <w:pPr>
              <w:widowControl/>
              <w:rPr>
                <w:rFonts w:ascii="宋体" w:cs="宋体" w:hint="eastAsia"/>
                <w:color w:val="000000"/>
                <w:kern w:val="0"/>
                <w:sz w:val="18"/>
                <w:szCs w:val="18"/>
              </w:rPr>
            </w:pPr>
            <w:r>
              <w:rPr>
                <w:rFonts w:ascii="宋体" w:cs="宋体" w:hint="eastAsia"/>
                <w:color w:val="000000"/>
                <w:kern w:val="0"/>
                <w:sz w:val="18"/>
                <w:szCs w:val="18"/>
              </w:rPr>
              <w:t>4、了解相关的法律法规政策，能有效避免违法违规；</w:t>
            </w:r>
          </w:p>
          <w:p w:rsidR="0057161F" w:rsidRDefault="0057161F" w:rsidP="00D56B1E">
            <w:pPr>
              <w:widowControl/>
              <w:rPr>
                <w:rFonts w:ascii="宋体" w:cs="宋体" w:hint="eastAsia"/>
                <w:color w:val="000000"/>
                <w:kern w:val="0"/>
                <w:sz w:val="18"/>
                <w:szCs w:val="18"/>
              </w:rPr>
            </w:pPr>
            <w:r>
              <w:rPr>
                <w:rFonts w:ascii="宋体" w:cs="宋体" w:hint="eastAsia"/>
                <w:color w:val="000000"/>
                <w:kern w:val="0"/>
                <w:sz w:val="18"/>
                <w:szCs w:val="18"/>
              </w:rPr>
              <w:t>5、具备投资相关知识和经验，具备项目投资管理和项目管理知识，熟悉投资流程以及能把握投资方向；</w:t>
            </w:r>
          </w:p>
          <w:p w:rsidR="0057161F" w:rsidRDefault="0057161F" w:rsidP="00D56B1E">
            <w:pPr>
              <w:widowControl/>
              <w:rPr>
                <w:rFonts w:ascii="宋体" w:cs="宋体" w:hint="eastAsia"/>
                <w:color w:val="000000"/>
                <w:kern w:val="0"/>
                <w:sz w:val="18"/>
                <w:szCs w:val="18"/>
              </w:rPr>
            </w:pPr>
            <w:r>
              <w:rPr>
                <w:rFonts w:ascii="宋体" w:cs="宋体" w:hint="eastAsia"/>
                <w:color w:val="000000"/>
                <w:kern w:val="0"/>
                <w:sz w:val="18"/>
                <w:szCs w:val="18"/>
              </w:rPr>
              <w:t>6、具备良好的谈判能力，具备敏锐的市场洞察力，能抓住市场投资机遇；</w:t>
            </w:r>
          </w:p>
          <w:p w:rsidR="0057161F" w:rsidRDefault="0057161F" w:rsidP="00D56B1E">
            <w:pPr>
              <w:widowControl/>
              <w:rPr>
                <w:rFonts w:ascii="宋体" w:cs="宋体" w:hint="eastAsia"/>
                <w:color w:val="000000"/>
                <w:kern w:val="0"/>
                <w:sz w:val="18"/>
                <w:szCs w:val="18"/>
              </w:rPr>
            </w:pPr>
            <w:r>
              <w:rPr>
                <w:rFonts w:ascii="宋体" w:cs="宋体" w:hint="eastAsia"/>
                <w:color w:val="000000"/>
                <w:kern w:val="0"/>
                <w:sz w:val="18"/>
                <w:szCs w:val="18"/>
              </w:rPr>
              <w:t>7、具备良好的沟通协调和组织能力，能整合资源；</w:t>
            </w:r>
          </w:p>
          <w:p w:rsidR="0057161F" w:rsidRDefault="0057161F" w:rsidP="00D56B1E">
            <w:pPr>
              <w:widowControl/>
              <w:rPr>
                <w:rFonts w:ascii="宋体" w:cs="宋体" w:hint="eastAsia"/>
                <w:color w:val="000000"/>
                <w:kern w:val="0"/>
                <w:sz w:val="18"/>
                <w:szCs w:val="18"/>
              </w:rPr>
            </w:pPr>
            <w:r>
              <w:rPr>
                <w:rFonts w:ascii="宋体" w:cs="宋体" w:hint="eastAsia"/>
                <w:color w:val="000000"/>
                <w:kern w:val="0"/>
                <w:sz w:val="18"/>
                <w:szCs w:val="18"/>
              </w:rPr>
              <w:t xml:space="preserve">8、具有控制和规避风险的能力，能预测项目风险，及时采取措施规范，具备良好的谈判能力。　　</w:t>
            </w:r>
          </w:p>
        </w:tc>
        <w:tc>
          <w:tcPr>
            <w:tcW w:w="2388" w:type="dxa"/>
            <w:tcBorders>
              <w:top w:val="single" w:sz="4" w:space="0" w:color="auto"/>
              <w:left w:val="single" w:sz="4" w:space="0" w:color="auto"/>
              <w:bottom w:val="single" w:sz="4" w:space="0" w:color="auto"/>
              <w:right w:val="single" w:sz="4" w:space="0" w:color="auto"/>
            </w:tcBorders>
          </w:tcPr>
          <w:p w:rsidR="0057161F" w:rsidRDefault="0057161F" w:rsidP="00D56B1E">
            <w:pPr>
              <w:widowControl/>
              <w:ind w:firstLineChars="200" w:firstLine="360"/>
              <w:rPr>
                <w:rFonts w:ascii="宋体" w:cs="宋体" w:hint="eastAsia"/>
                <w:color w:val="000000"/>
                <w:kern w:val="0"/>
                <w:sz w:val="18"/>
                <w:szCs w:val="18"/>
              </w:rPr>
            </w:pPr>
          </w:p>
        </w:tc>
      </w:tr>
      <w:tr w:rsidR="0057161F" w:rsidTr="00D56B1E">
        <w:trPr>
          <w:trHeight w:val="4600"/>
          <w:jc w:val="center"/>
        </w:trPr>
        <w:tc>
          <w:tcPr>
            <w:tcW w:w="946" w:type="dxa"/>
            <w:vMerge/>
            <w:tcBorders>
              <w:top w:val="single" w:sz="4" w:space="0" w:color="auto"/>
              <w:left w:val="single" w:sz="4" w:space="0" w:color="auto"/>
              <w:bottom w:val="single" w:sz="4" w:space="0" w:color="auto"/>
              <w:right w:val="single" w:sz="4" w:space="0" w:color="auto"/>
            </w:tcBorders>
            <w:vAlign w:val="center"/>
          </w:tcPr>
          <w:p w:rsidR="0057161F" w:rsidRDefault="0057161F" w:rsidP="00D56B1E">
            <w:pPr>
              <w:rPr>
                <w:rFonts w:hint="eastAsia"/>
                <w:color w:val="000000"/>
              </w:rPr>
            </w:pPr>
          </w:p>
        </w:tc>
        <w:tc>
          <w:tcPr>
            <w:tcW w:w="552" w:type="dxa"/>
            <w:tcBorders>
              <w:top w:val="single" w:sz="4" w:space="0" w:color="auto"/>
              <w:left w:val="single" w:sz="4" w:space="0" w:color="auto"/>
              <w:bottom w:val="single" w:sz="4" w:space="0" w:color="auto"/>
              <w:right w:val="single" w:sz="4" w:space="0" w:color="auto"/>
            </w:tcBorders>
            <w:vAlign w:val="center"/>
          </w:tcPr>
          <w:p w:rsidR="0057161F" w:rsidRDefault="0057161F" w:rsidP="00D56B1E">
            <w:pPr>
              <w:widowControl/>
              <w:jc w:val="center"/>
              <w:rPr>
                <w:rFonts w:ascii="宋体" w:cs="宋体" w:hint="eastAsia"/>
                <w:color w:val="000000"/>
                <w:kern w:val="0"/>
                <w:sz w:val="18"/>
                <w:szCs w:val="18"/>
              </w:rPr>
            </w:pPr>
            <w:r>
              <w:rPr>
                <w:rFonts w:ascii="宋体" w:cs="宋体" w:hint="eastAsia"/>
                <w:color w:val="000000"/>
                <w:kern w:val="0"/>
                <w:sz w:val="18"/>
                <w:szCs w:val="18"/>
              </w:rPr>
              <w:t>主</w:t>
            </w:r>
          </w:p>
          <w:p w:rsidR="0057161F" w:rsidRDefault="0057161F" w:rsidP="00D56B1E">
            <w:pPr>
              <w:widowControl/>
              <w:jc w:val="center"/>
              <w:rPr>
                <w:rFonts w:ascii="宋体" w:cs="宋体" w:hint="eastAsia"/>
                <w:color w:val="000000"/>
                <w:kern w:val="0"/>
                <w:sz w:val="18"/>
                <w:szCs w:val="18"/>
              </w:rPr>
            </w:pPr>
            <w:r>
              <w:rPr>
                <w:rFonts w:ascii="宋体" w:cs="宋体" w:hint="eastAsia"/>
                <w:color w:val="000000"/>
                <w:kern w:val="0"/>
                <w:sz w:val="18"/>
                <w:szCs w:val="18"/>
              </w:rPr>
              <w:t>管</w:t>
            </w:r>
          </w:p>
        </w:tc>
        <w:tc>
          <w:tcPr>
            <w:tcW w:w="492" w:type="dxa"/>
            <w:tcBorders>
              <w:top w:val="single" w:sz="4" w:space="0" w:color="auto"/>
              <w:left w:val="single" w:sz="4" w:space="0" w:color="auto"/>
              <w:bottom w:val="single" w:sz="4" w:space="0" w:color="auto"/>
              <w:right w:val="single" w:sz="4" w:space="0" w:color="auto"/>
            </w:tcBorders>
            <w:vAlign w:val="center"/>
          </w:tcPr>
          <w:p w:rsidR="0057161F" w:rsidRDefault="0057161F" w:rsidP="00D56B1E">
            <w:pPr>
              <w:widowControl/>
              <w:jc w:val="center"/>
              <w:rPr>
                <w:rFonts w:ascii="宋体" w:cs="宋体" w:hint="eastAsia"/>
                <w:color w:val="000000"/>
                <w:kern w:val="0"/>
                <w:sz w:val="18"/>
                <w:szCs w:val="18"/>
              </w:rPr>
            </w:pPr>
            <w:r>
              <w:rPr>
                <w:rFonts w:ascii="宋体" w:cs="宋体" w:hint="eastAsia"/>
                <w:color w:val="000000"/>
                <w:kern w:val="0"/>
                <w:sz w:val="18"/>
                <w:szCs w:val="18"/>
              </w:rPr>
              <w:t>2</w:t>
            </w:r>
          </w:p>
        </w:tc>
        <w:tc>
          <w:tcPr>
            <w:tcW w:w="9852" w:type="dxa"/>
            <w:tcBorders>
              <w:top w:val="single" w:sz="4" w:space="0" w:color="auto"/>
              <w:left w:val="single" w:sz="4" w:space="0" w:color="auto"/>
              <w:bottom w:val="single" w:sz="4" w:space="0" w:color="auto"/>
              <w:right w:val="single" w:sz="4" w:space="0" w:color="auto"/>
            </w:tcBorders>
          </w:tcPr>
          <w:p w:rsidR="0057161F" w:rsidRDefault="0057161F" w:rsidP="00D56B1E">
            <w:pPr>
              <w:widowControl/>
              <w:rPr>
                <w:rFonts w:ascii="宋体" w:cs="宋体" w:hint="eastAsia"/>
                <w:color w:val="000000"/>
                <w:kern w:val="0"/>
                <w:sz w:val="18"/>
                <w:szCs w:val="18"/>
              </w:rPr>
            </w:pPr>
            <w:r>
              <w:rPr>
                <w:rFonts w:ascii="宋体" w:cs="宋体" w:hint="eastAsia"/>
                <w:color w:val="000000"/>
                <w:kern w:val="0"/>
                <w:sz w:val="18"/>
                <w:szCs w:val="18"/>
              </w:rPr>
              <w:t>1、大学本科及以上学历，经济管理、企业管理、金融投资、财务管理相关专业，3年以上投融资工作经验，35周岁（含）以下（1983年1</w:t>
            </w:r>
            <w:r>
              <w:rPr>
                <w:rFonts w:ascii="宋体" w:cs="宋体"/>
                <w:color w:val="000000"/>
                <w:kern w:val="0"/>
                <w:sz w:val="18"/>
                <w:szCs w:val="18"/>
              </w:rPr>
              <w:t>2</w:t>
            </w:r>
            <w:r>
              <w:rPr>
                <w:rFonts w:ascii="宋体" w:cs="宋体" w:hint="eastAsia"/>
                <w:color w:val="000000"/>
                <w:kern w:val="0"/>
                <w:sz w:val="18"/>
                <w:szCs w:val="18"/>
              </w:rPr>
              <w:t>月30日后出生）；</w:t>
            </w:r>
          </w:p>
          <w:p w:rsidR="0057161F" w:rsidRDefault="0057161F" w:rsidP="00D56B1E">
            <w:pPr>
              <w:widowControl/>
              <w:rPr>
                <w:rFonts w:ascii="宋体" w:cs="宋体" w:hint="eastAsia"/>
                <w:color w:val="000000"/>
                <w:kern w:val="0"/>
                <w:sz w:val="18"/>
                <w:szCs w:val="18"/>
              </w:rPr>
            </w:pPr>
            <w:r>
              <w:rPr>
                <w:rFonts w:ascii="宋体" w:cs="宋体" w:hint="eastAsia"/>
                <w:color w:val="000000"/>
                <w:kern w:val="0"/>
                <w:sz w:val="18"/>
                <w:szCs w:val="18"/>
              </w:rPr>
              <w:t>2、具备相应的管理、经济、金融和财务等相关知识，有相关项目论证经验，熟悉多种企业管理方法，熟悉投资程序及投资分析工作；</w:t>
            </w:r>
          </w:p>
          <w:p w:rsidR="0057161F" w:rsidRDefault="0057161F" w:rsidP="00D56B1E">
            <w:pPr>
              <w:widowControl/>
              <w:rPr>
                <w:rFonts w:ascii="宋体" w:cs="宋体" w:hint="eastAsia"/>
                <w:color w:val="000000"/>
                <w:kern w:val="0"/>
                <w:sz w:val="18"/>
                <w:szCs w:val="18"/>
              </w:rPr>
            </w:pPr>
            <w:r>
              <w:rPr>
                <w:rFonts w:ascii="宋体" w:cs="宋体" w:hint="eastAsia"/>
                <w:color w:val="000000"/>
                <w:kern w:val="0"/>
                <w:sz w:val="18"/>
                <w:szCs w:val="18"/>
              </w:rPr>
              <w:t>3、具备良好的项目评估能力、财务分析能力；</w:t>
            </w:r>
          </w:p>
          <w:p w:rsidR="0057161F" w:rsidRDefault="0057161F" w:rsidP="00D56B1E">
            <w:pPr>
              <w:widowControl/>
              <w:rPr>
                <w:rFonts w:ascii="宋体" w:cs="宋体" w:hint="eastAsia"/>
                <w:color w:val="000000"/>
                <w:kern w:val="0"/>
                <w:sz w:val="18"/>
                <w:szCs w:val="18"/>
              </w:rPr>
            </w:pPr>
            <w:r>
              <w:rPr>
                <w:rFonts w:ascii="宋体" w:cs="宋体" w:hint="eastAsia"/>
                <w:color w:val="000000"/>
                <w:kern w:val="0"/>
                <w:sz w:val="18"/>
                <w:szCs w:val="18"/>
              </w:rPr>
              <w:t>4、具有企业重大投资项目运作经验，参与过企业并购项目者优先；</w:t>
            </w:r>
          </w:p>
          <w:p w:rsidR="0057161F" w:rsidRDefault="0057161F" w:rsidP="00D56B1E">
            <w:pPr>
              <w:widowControl/>
              <w:rPr>
                <w:rFonts w:ascii="宋体" w:cs="宋体" w:hint="eastAsia"/>
                <w:color w:val="000000"/>
                <w:kern w:val="0"/>
                <w:sz w:val="18"/>
                <w:szCs w:val="18"/>
              </w:rPr>
            </w:pPr>
            <w:r>
              <w:rPr>
                <w:rFonts w:ascii="宋体" w:cs="宋体" w:hint="eastAsia"/>
                <w:color w:val="000000"/>
                <w:kern w:val="0"/>
                <w:sz w:val="18"/>
                <w:szCs w:val="18"/>
              </w:rPr>
              <w:t>5、应当了解和熟悉相关投资知识和投资流程，能准确把握正确的投资方向；</w:t>
            </w:r>
          </w:p>
          <w:p w:rsidR="0057161F" w:rsidRDefault="0057161F" w:rsidP="00D56B1E">
            <w:pPr>
              <w:widowControl/>
              <w:rPr>
                <w:rFonts w:ascii="宋体" w:cs="宋体" w:hint="eastAsia"/>
                <w:color w:val="000000"/>
                <w:kern w:val="0"/>
                <w:sz w:val="18"/>
                <w:szCs w:val="18"/>
              </w:rPr>
            </w:pPr>
            <w:r>
              <w:rPr>
                <w:rFonts w:ascii="宋体" w:cs="宋体" w:hint="eastAsia"/>
                <w:color w:val="000000"/>
                <w:kern w:val="0"/>
                <w:sz w:val="18"/>
                <w:szCs w:val="18"/>
              </w:rPr>
              <w:t>6、具备财务分析能力，能整理和分析零散和原始的财务信息；</w:t>
            </w:r>
          </w:p>
          <w:p w:rsidR="0057161F" w:rsidRDefault="0057161F" w:rsidP="00D56B1E">
            <w:pPr>
              <w:widowControl/>
              <w:rPr>
                <w:rFonts w:ascii="宋体" w:cs="宋体" w:hint="eastAsia"/>
                <w:color w:val="000000"/>
                <w:kern w:val="0"/>
                <w:sz w:val="18"/>
                <w:szCs w:val="18"/>
              </w:rPr>
            </w:pPr>
            <w:r>
              <w:rPr>
                <w:rFonts w:ascii="宋体" w:cs="宋体" w:hint="eastAsia"/>
                <w:color w:val="000000"/>
                <w:kern w:val="0"/>
                <w:sz w:val="18"/>
                <w:szCs w:val="18"/>
              </w:rPr>
              <w:t>7、具备逻辑思维能力，对于财务数据和财务信息进行分析，能进行逻辑性的推理；</w:t>
            </w:r>
          </w:p>
          <w:p w:rsidR="0057161F" w:rsidRDefault="0057161F" w:rsidP="00D56B1E">
            <w:pPr>
              <w:widowControl/>
              <w:rPr>
                <w:rFonts w:ascii="宋体" w:cs="宋体" w:hint="eastAsia"/>
                <w:color w:val="000000"/>
                <w:kern w:val="0"/>
                <w:sz w:val="18"/>
                <w:szCs w:val="18"/>
              </w:rPr>
            </w:pPr>
            <w:r>
              <w:rPr>
                <w:rFonts w:ascii="宋体" w:cs="宋体" w:hint="eastAsia"/>
                <w:color w:val="000000"/>
                <w:kern w:val="0"/>
                <w:sz w:val="18"/>
                <w:szCs w:val="18"/>
              </w:rPr>
              <w:t>8、具备沟通协调能力，项目的分析和实施都需要与部门或者其他外部人员进行沟通协调，能积极主动调动各项资源进行有效的沟通交流。</w:t>
            </w:r>
          </w:p>
        </w:tc>
        <w:tc>
          <w:tcPr>
            <w:tcW w:w="2388" w:type="dxa"/>
            <w:tcBorders>
              <w:top w:val="single" w:sz="4" w:space="0" w:color="auto"/>
              <w:left w:val="single" w:sz="4" w:space="0" w:color="auto"/>
              <w:bottom w:val="single" w:sz="4" w:space="0" w:color="auto"/>
              <w:right w:val="single" w:sz="4" w:space="0" w:color="auto"/>
            </w:tcBorders>
          </w:tcPr>
          <w:p w:rsidR="0057161F" w:rsidRDefault="0057161F" w:rsidP="00D56B1E">
            <w:pPr>
              <w:widowControl/>
              <w:ind w:firstLineChars="200" w:firstLine="360"/>
              <w:rPr>
                <w:rFonts w:ascii="宋体" w:cs="宋体" w:hint="eastAsia"/>
                <w:color w:val="000000"/>
                <w:kern w:val="0"/>
                <w:sz w:val="18"/>
                <w:szCs w:val="18"/>
              </w:rPr>
            </w:pPr>
          </w:p>
        </w:tc>
      </w:tr>
      <w:tr w:rsidR="0057161F" w:rsidTr="00D56B1E">
        <w:trPr>
          <w:trHeight w:val="3616"/>
          <w:jc w:val="center"/>
        </w:trPr>
        <w:tc>
          <w:tcPr>
            <w:tcW w:w="946" w:type="dxa"/>
            <w:vMerge w:val="restart"/>
            <w:tcBorders>
              <w:top w:val="single" w:sz="4" w:space="0" w:color="auto"/>
              <w:left w:val="single" w:sz="4" w:space="0" w:color="auto"/>
              <w:bottom w:val="single" w:sz="4" w:space="0" w:color="auto"/>
              <w:right w:val="single" w:sz="4" w:space="0" w:color="auto"/>
            </w:tcBorders>
            <w:vAlign w:val="center"/>
          </w:tcPr>
          <w:p w:rsidR="0057161F" w:rsidRDefault="0057161F" w:rsidP="00D56B1E">
            <w:pPr>
              <w:jc w:val="center"/>
              <w:rPr>
                <w:rFonts w:hint="eastAsia"/>
                <w:color w:val="000000"/>
              </w:rPr>
            </w:pPr>
            <w:r>
              <w:rPr>
                <w:rFonts w:hint="eastAsia"/>
                <w:color w:val="000000"/>
              </w:rPr>
              <w:lastRenderedPageBreak/>
              <w:t>市</w:t>
            </w:r>
          </w:p>
          <w:p w:rsidR="0057161F" w:rsidRDefault="0057161F" w:rsidP="00D56B1E">
            <w:pPr>
              <w:jc w:val="center"/>
              <w:rPr>
                <w:rFonts w:hint="eastAsia"/>
                <w:color w:val="000000"/>
              </w:rPr>
            </w:pPr>
            <w:r>
              <w:rPr>
                <w:rFonts w:hint="eastAsia"/>
                <w:color w:val="000000"/>
              </w:rPr>
              <w:t>场</w:t>
            </w:r>
          </w:p>
          <w:p w:rsidR="0057161F" w:rsidRDefault="0057161F" w:rsidP="00D56B1E">
            <w:pPr>
              <w:jc w:val="center"/>
              <w:rPr>
                <w:rFonts w:hint="eastAsia"/>
                <w:color w:val="000000"/>
              </w:rPr>
            </w:pPr>
            <w:r>
              <w:rPr>
                <w:rFonts w:hint="eastAsia"/>
                <w:color w:val="000000"/>
              </w:rPr>
              <w:t>部</w:t>
            </w:r>
          </w:p>
          <w:p w:rsidR="0057161F" w:rsidRDefault="0057161F" w:rsidP="00D56B1E">
            <w:pPr>
              <w:tabs>
                <w:tab w:val="center" w:pos="203"/>
              </w:tabs>
              <w:ind w:left="113" w:right="113" w:firstLineChars="200" w:firstLine="420"/>
              <w:jc w:val="center"/>
              <w:rPr>
                <w:rFonts w:hint="eastAsia"/>
                <w:color w:val="000000"/>
              </w:rPr>
            </w:pPr>
          </w:p>
        </w:tc>
        <w:tc>
          <w:tcPr>
            <w:tcW w:w="552" w:type="dxa"/>
            <w:tcBorders>
              <w:top w:val="single" w:sz="4" w:space="0" w:color="auto"/>
              <w:left w:val="single" w:sz="4" w:space="0" w:color="auto"/>
              <w:bottom w:val="single" w:sz="4" w:space="0" w:color="auto"/>
              <w:right w:val="single" w:sz="4" w:space="0" w:color="auto"/>
            </w:tcBorders>
            <w:vAlign w:val="center"/>
          </w:tcPr>
          <w:p w:rsidR="0057161F" w:rsidRDefault="0057161F" w:rsidP="00D56B1E">
            <w:pPr>
              <w:widowControl/>
              <w:rPr>
                <w:rFonts w:ascii="宋体" w:cs="宋体" w:hint="eastAsia"/>
                <w:color w:val="000000"/>
                <w:kern w:val="0"/>
                <w:sz w:val="18"/>
                <w:szCs w:val="18"/>
              </w:rPr>
            </w:pPr>
            <w:r>
              <w:rPr>
                <w:rFonts w:ascii="宋体" w:cs="宋体" w:hint="eastAsia"/>
                <w:color w:val="000000"/>
                <w:kern w:val="0"/>
                <w:sz w:val="18"/>
                <w:szCs w:val="18"/>
              </w:rPr>
              <w:t>经</w:t>
            </w:r>
          </w:p>
          <w:p w:rsidR="0057161F" w:rsidRDefault="0057161F" w:rsidP="00D56B1E">
            <w:pPr>
              <w:widowControl/>
              <w:rPr>
                <w:rFonts w:ascii="宋体" w:cs="宋体" w:hint="eastAsia"/>
                <w:color w:val="000000"/>
                <w:kern w:val="0"/>
                <w:sz w:val="18"/>
                <w:szCs w:val="18"/>
              </w:rPr>
            </w:pPr>
            <w:r>
              <w:rPr>
                <w:rFonts w:ascii="宋体" w:cs="宋体" w:hint="eastAsia"/>
                <w:color w:val="000000"/>
                <w:kern w:val="0"/>
                <w:sz w:val="18"/>
                <w:szCs w:val="18"/>
              </w:rPr>
              <w:t>理</w:t>
            </w:r>
          </w:p>
        </w:tc>
        <w:tc>
          <w:tcPr>
            <w:tcW w:w="492" w:type="dxa"/>
            <w:tcBorders>
              <w:top w:val="single" w:sz="4" w:space="0" w:color="auto"/>
              <w:left w:val="single" w:sz="4" w:space="0" w:color="auto"/>
              <w:bottom w:val="single" w:sz="4" w:space="0" w:color="auto"/>
              <w:right w:val="single" w:sz="4" w:space="0" w:color="auto"/>
            </w:tcBorders>
            <w:vAlign w:val="center"/>
          </w:tcPr>
          <w:p w:rsidR="0057161F" w:rsidRDefault="0057161F" w:rsidP="00D56B1E">
            <w:pPr>
              <w:widowControl/>
              <w:jc w:val="center"/>
              <w:rPr>
                <w:rFonts w:ascii="宋体" w:cs="宋体" w:hint="eastAsia"/>
                <w:color w:val="000000"/>
                <w:kern w:val="0"/>
                <w:sz w:val="18"/>
                <w:szCs w:val="18"/>
              </w:rPr>
            </w:pPr>
            <w:r>
              <w:rPr>
                <w:rFonts w:ascii="宋体" w:cs="宋体" w:hint="eastAsia"/>
                <w:color w:val="000000"/>
                <w:kern w:val="0"/>
                <w:sz w:val="18"/>
                <w:szCs w:val="18"/>
              </w:rPr>
              <w:t>1</w:t>
            </w:r>
          </w:p>
        </w:tc>
        <w:tc>
          <w:tcPr>
            <w:tcW w:w="9852" w:type="dxa"/>
            <w:tcBorders>
              <w:top w:val="single" w:sz="4" w:space="0" w:color="auto"/>
              <w:left w:val="single" w:sz="4" w:space="0" w:color="auto"/>
              <w:bottom w:val="single" w:sz="4" w:space="0" w:color="auto"/>
              <w:right w:val="single" w:sz="4" w:space="0" w:color="auto"/>
            </w:tcBorders>
          </w:tcPr>
          <w:p w:rsidR="0057161F" w:rsidRDefault="0057161F" w:rsidP="00D56B1E">
            <w:pPr>
              <w:widowControl/>
              <w:rPr>
                <w:rFonts w:ascii="宋体" w:cs="宋体" w:hint="eastAsia"/>
                <w:color w:val="000000"/>
                <w:kern w:val="0"/>
                <w:sz w:val="18"/>
                <w:szCs w:val="18"/>
              </w:rPr>
            </w:pPr>
            <w:r>
              <w:rPr>
                <w:rFonts w:ascii="宋体" w:cs="宋体" w:hint="eastAsia"/>
                <w:color w:val="000000"/>
                <w:kern w:val="0"/>
                <w:sz w:val="18"/>
                <w:szCs w:val="18"/>
              </w:rPr>
              <w:t>1、大学本科及以上学历，市场营销、企业管理、战略管理相关专业，5年以上市场管理工作经验 ，35周岁（含）以下（1983年1</w:t>
            </w:r>
            <w:r>
              <w:rPr>
                <w:rFonts w:ascii="宋体" w:cs="宋体"/>
                <w:color w:val="000000"/>
                <w:kern w:val="0"/>
                <w:sz w:val="18"/>
                <w:szCs w:val="18"/>
              </w:rPr>
              <w:t>2</w:t>
            </w:r>
            <w:r>
              <w:rPr>
                <w:rFonts w:ascii="宋体" w:cs="宋体" w:hint="eastAsia"/>
                <w:color w:val="000000"/>
                <w:kern w:val="0"/>
                <w:sz w:val="18"/>
                <w:szCs w:val="18"/>
              </w:rPr>
              <w:t>月30日后出生）；有本行业大中型市场工作经验者优先；</w:t>
            </w:r>
          </w:p>
          <w:p w:rsidR="0057161F" w:rsidRDefault="0057161F" w:rsidP="00D56B1E">
            <w:pPr>
              <w:widowControl/>
              <w:rPr>
                <w:rFonts w:ascii="宋体" w:cs="宋体" w:hint="eastAsia"/>
                <w:color w:val="000000"/>
                <w:kern w:val="0"/>
                <w:sz w:val="18"/>
                <w:szCs w:val="18"/>
              </w:rPr>
            </w:pPr>
            <w:r>
              <w:rPr>
                <w:rFonts w:ascii="宋体" w:cs="宋体" w:hint="eastAsia"/>
                <w:color w:val="000000"/>
                <w:kern w:val="0"/>
                <w:sz w:val="18"/>
                <w:szCs w:val="18"/>
              </w:rPr>
              <w:t>2、对市场营销工作有较深刻认知 ；</w:t>
            </w:r>
          </w:p>
          <w:p w:rsidR="0057161F" w:rsidRDefault="0057161F" w:rsidP="00D56B1E">
            <w:pPr>
              <w:widowControl/>
              <w:rPr>
                <w:rFonts w:ascii="宋体" w:cs="宋体" w:hint="eastAsia"/>
                <w:color w:val="000000"/>
                <w:kern w:val="0"/>
                <w:sz w:val="18"/>
                <w:szCs w:val="18"/>
              </w:rPr>
            </w:pPr>
            <w:r>
              <w:rPr>
                <w:rFonts w:ascii="宋体" w:cs="宋体" w:hint="eastAsia"/>
                <w:color w:val="000000"/>
                <w:kern w:val="0"/>
                <w:sz w:val="18"/>
                <w:szCs w:val="18"/>
              </w:rPr>
              <w:t>3、能够承担公司战略规划等大宗事项 ；</w:t>
            </w:r>
          </w:p>
          <w:p w:rsidR="0057161F" w:rsidRDefault="0057161F" w:rsidP="00D56B1E">
            <w:pPr>
              <w:widowControl/>
              <w:rPr>
                <w:rFonts w:ascii="宋体" w:cs="宋体" w:hint="eastAsia"/>
                <w:color w:val="000000"/>
                <w:kern w:val="0"/>
                <w:sz w:val="18"/>
                <w:szCs w:val="18"/>
              </w:rPr>
            </w:pPr>
            <w:r>
              <w:rPr>
                <w:rFonts w:ascii="宋体" w:cs="宋体" w:hint="eastAsia"/>
                <w:color w:val="000000"/>
                <w:kern w:val="0"/>
                <w:sz w:val="18"/>
                <w:szCs w:val="18"/>
              </w:rPr>
              <w:t>4、有较强的市场感知能力，敏锐地把握市场动态、市场方向的能力；</w:t>
            </w:r>
          </w:p>
          <w:p w:rsidR="0057161F" w:rsidRDefault="0057161F" w:rsidP="00D56B1E">
            <w:pPr>
              <w:widowControl/>
              <w:rPr>
                <w:rFonts w:ascii="宋体" w:cs="宋体" w:hint="eastAsia"/>
                <w:color w:val="000000"/>
                <w:kern w:val="0"/>
                <w:sz w:val="18"/>
                <w:szCs w:val="18"/>
              </w:rPr>
            </w:pPr>
            <w:r>
              <w:rPr>
                <w:rFonts w:ascii="宋体" w:cs="宋体" w:hint="eastAsia"/>
                <w:color w:val="000000"/>
                <w:kern w:val="0"/>
                <w:sz w:val="18"/>
                <w:szCs w:val="18"/>
              </w:rPr>
              <w:t>5、身体条件佳，能在高压力环境下工作，能适合出差工作；</w:t>
            </w:r>
          </w:p>
          <w:p w:rsidR="0057161F" w:rsidRDefault="0057161F" w:rsidP="00D56B1E">
            <w:pPr>
              <w:widowControl/>
              <w:rPr>
                <w:rFonts w:ascii="宋体" w:cs="宋体" w:hint="eastAsia"/>
                <w:color w:val="000000"/>
                <w:kern w:val="0"/>
                <w:sz w:val="18"/>
                <w:szCs w:val="18"/>
              </w:rPr>
            </w:pPr>
            <w:r>
              <w:rPr>
                <w:rFonts w:ascii="宋体" w:cs="宋体" w:hint="eastAsia"/>
                <w:color w:val="000000"/>
                <w:kern w:val="0"/>
                <w:sz w:val="18"/>
                <w:szCs w:val="18"/>
              </w:rPr>
              <w:t>6、工作努力，积极进取，良好的沟通、协调、组织能力，高度的工作热情，良好的团队合作精神；</w:t>
            </w:r>
          </w:p>
          <w:p w:rsidR="0057161F" w:rsidRDefault="0057161F" w:rsidP="00D56B1E">
            <w:pPr>
              <w:widowControl/>
              <w:rPr>
                <w:rFonts w:ascii="宋体" w:cs="宋体" w:hint="eastAsia"/>
                <w:color w:val="000000"/>
                <w:kern w:val="0"/>
                <w:sz w:val="18"/>
                <w:szCs w:val="18"/>
              </w:rPr>
            </w:pPr>
            <w:r>
              <w:rPr>
                <w:rFonts w:ascii="宋体" w:cs="宋体" w:hint="eastAsia"/>
                <w:color w:val="000000"/>
                <w:kern w:val="0"/>
                <w:sz w:val="18"/>
                <w:szCs w:val="18"/>
              </w:rPr>
              <w:t>7、具备很强的策划能力，熟悉各类市场运作方式；</w:t>
            </w:r>
          </w:p>
          <w:p w:rsidR="0057161F" w:rsidRDefault="0057161F" w:rsidP="00D56B1E">
            <w:pPr>
              <w:widowControl/>
              <w:rPr>
                <w:rFonts w:ascii="宋体" w:cs="宋体" w:hint="eastAsia"/>
                <w:color w:val="000000"/>
                <w:kern w:val="0"/>
                <w:sz w:val="18"/>
                <w:szCs w:val="18"/>
              </w:rPr>
            </w:pPr>
            <w:r>
              <w:rPr>
                <w:rFonts w:ascii="宋体" w:cs="宋体" w:hint="eastAsia"/>
                <w:color w:val="000000"/>
                <w:kern w:val="0"/>
                <w:sz w:val="18"/>
                <w:szCs w:val="18"/>
              </w:rPr>
              <w:t>8、具有敏感的商业和市场意识，分析问题及解决问题能力强，优秀的业务推进能力；</w:t>
            </w:r>
          </w:p>
          <w:p w:rsidR="0057161F" w:rsidRDefault="0057161F" w:rsidP="00D56B1E">
            <w:pPr>
              <w:widowControl/>
              <w:rPr>
                <w:rFonts w:ascii="宋体" w:cs="宋体" w:hint="eastAsia"/>
                <w:color w:val="000000"/>
                <w:kern w:val="0"/>
                <w:sz w:val="18"/>
                <w:szCs w:val="18"/>
              </w:rPr>
            </w:pPr>
            <w:r>
              <w:rPr>
                <w:rFonts w:ascii="宋体" w:cs="宋体" w:hint="eastAsia"/>
                <w:color w:val="000000"/>
                <w:kern w:val="0"/>
                <w:sz w:val="18"/>
                <w:szCs w:val="18"/>
              </w:rPr>
              <w:t>9、具备良好的沟通合作技巧及丰富的团队建设经验。</w:t>
            </w:r>
          </w:p>
        </w:tc>
        <w:tc>
          <w:tcPr>
            <w:tcW w:w="2388" w:type="dxa"/>
            <w:tcBorders>
              <w:top w:val="single" w:sz="4" w:space="0" w:color="auto"/>
              <w:left w:val="single" w:sz="4" w:space="0" w:color="auto"/>
              <w:bottom w:val="single" w:sz="4" w:space="0" w:color="auto"/>
              <w:right w:val="single" w:sz="4" w:space="0" w:color="auto"/>
            </w:tcBorders>
          </w:tcPr>
          <w:p w:rsidR="0057161F" w:rsidRDefault="0057161F" w:rsidP="00D56B1E">
            <w:pPr>
              <w:widowControl/>
              <w:ind w:firstLineChars="200" w:firstLine="360"/>
              <w:rPr>
                <w:rFonts w:ascii="宋体" w:cs="宋体" w:hint="eastAsia"/>
                <w:color w:val="000000"/>
                <w:kern w:val="0"/>
                <w:sz w:val="18"/>
                <w:szCs w:val="18"/>
              </w:rPr>
            </w:pPr>
          </w:p>
        </w:tc>
      </w:tr>
      <w:tr w:rsidR="0057161F" w:rsidTr="00D56B1E">
        <w:trPr>
          <w:trHeight w:val="4489"/>
          <w:jc w:val="center"/>
        </w:trPr>
        <w:tc>
          <w:tcPr>
            <w:tcW w:w="946" w:type="dxa"/>
            <w:vMerge/>
            <w:tcBorders>
              <w:top w:val="single" w:sz="4" w:space="0" w:color="auto"/>
              <w:left w:val="single" w:sz="4" w:space="0" w:color="auto"/>
              <w:bottom w:val="single" w:sz="4" w:space="0" w:color="auto"/>
              <w:right w:val="single" w:sz="4" w:space="0" w:color="auto"/>
            </w:tcBorders>
            <w:textDirection w:val="tbRlV"/>
            <w:vAlign w:val="center"/>
          </w:tcPr>
          <w:p w:rsidR="0057161F" w:rsidRDefault="0057161F" w:rsidP="00D56B1E">
            <w:pPr>
              <w:tabs>
                <w:tab w:val="center" w:pos="203"/>
              </w:tabs>
              <w:ind w:left="113" w:right="113" w:firstLineChars="200" w:firstLine="420"/>
              <w:jc w:val="center"/>
              <w:rPr>
                <w:rFonts w:hint="eastAsia"/>
                <w:color w:val="000000"/>
              </w:rPr>
            </w:pPr>
          </w:p>
        </w:tc>
        <w:tc>
          <w:tcPr>
            <w:tcW w:w="552" w:type="dxa"/>
            <w:tcBorders>
              <w:top w:val="single" w:sz="4" w:space="0" w:color="auto"/>
              <w:left w:val="single" w:sz="4" w:space="0" w:color="auto"/>
              <w:bottom w:val="single" w:sz="4" w:space="0" w:color="auto"/>
              <w:right w:val="single" w:sz="4" w:space="0" w:color="auto"/>
            </w:tcBorders>
            <w:vAlign w:val="center"/>
          </w:tcPr>
          <w:p w:rsidR="0057161F" w:rsidRDefault="0057161F" w:rsidP="00D56B1E">
            <w:pPr>
              <w:widowControl/>
              <w:jc w:val="center"/>
              <w:rPr>
                <w:rFonts w:ascii="宋体" w:cs="宋体" w:hint="eastAsia"/>
                <w:color w:val="000000"/>
                <w:kern w:val="0"/>
                <w:sz w:val="18"/>
                <w:szCs w:val="18"/>
              </w:rPr>
            </w:pPr>
            <w:r>
              <w:rPr>
                <w:rFonts w:ascii="宋体" w:cs="宋体" w:hint="eastAsia"/>
                <w:color w:val="000000"/>
                <w:kern w:val="0"/>
                <w:sz w:val="18"/>
                <w:szCs w:val="18"/>
              </w:rPr>
              <w:t>主管</w:t>
            </w:r>
          </w:p>
        </w:tc>
        <w:tc>
          <w:tcPr>
            <w:tcW w:w="492" w:type="dxa"/>
            <w:tcBorders>
              <w:top w:val="single" w:sz="4" w:space="0" w:color="auto"/>
              <w:left w:val="single" w:sz="4" w:space="0" w:color="auto"/>
              <w:bottom w:val="single" w:sz="4" w:space="0" w:color="auto"/>
              <w:right w:val="single" w:sz="4" w:space="0" w:color="auto"/>
            </w:tcBorders>
            <w:vAlign w:val="center"/>
          </w:tcPr>
          <w:p w:rsidR="0057161F" w:rsidRDefault="0057161F" w:rsidP="00D56B1E">
            <w:pPr>
              <w:widowControl/>
              <w:jc w:val="center"/>
              <w:rPr>
                <w:rFonts w:ascii="宋体" w:cs="宋体" w:hint="eastAsia"/>
                <w:color w:val="000000"/>
                <w:kern w:val="0"/>
                <w:sz w:val="18"/>
                <w:szCs w:val="18"/>
              </w:rPr>
            </w:pPr>
            <w:r>
              <w:rPr>
                <w:rFonts w:ascii="宋体" w:cs="宋体" w:hint="eastAsia"/>
                <w:color w:val="000000"/>
                <w:kern w:val="0"/>
                <w:sz w:val="18"/>
                <w:szCs w:val="18"/>
              </w:rPr>
              <w:t>1</w:t>
            </w:r>
          </w:p>
        </w:tc>
        <w:tc>
          <w:tcPr>
            <w:tcW w:w="9852" w:type="dxa"/>
            <w:tcBorders>
              <w:top w:val="single" w:sz="4" w:space="0" w:color="auto"/>
              <w:left w:val="single" w:sz="4" w:space="0" w:color="auto"/>
              <w:bottom w:val="single" w:sz="4" w:space="0" w:color="auto"/>
              <w:right w:val="single" w:sz="4" w:space="0" w:color="auto"/>
            </w:tcBorders>
          </w:tcPr>
          <w:p w:rsidR="0057161F" w:rsidRDefault="0057161F" w:rsidP="0057161F">
            <w:pPr>
              <w:widowControl/>
              <w:numPr>
                <w:ilvl w:val="0"/>
                <w:numId w:val="3"/>
              </w:numPr>
              <w:rPr>
                <w:rFonts w:ascii="宋体" w:cs="宋体" w:hint="eastAsia"/>
                <w:color w:val="000000"/>
                <w:kern w:val="0"/>
                <w:sz w:val="18"/>
                <w:szCs w:val="18"/>
              </w:rPr>
            </w:pPr>
            <w:r>
              <w:rPr>
                <w:rFonts w:ascii="宋体" w:cs="宋体" w:hint="eastAsia"/>
                <w:color w:val="000000"/>
                <w:kern w:val="0"/>
                <w:sz w:val="18"/>
                <w:szCs w:val="18"/>
              </w:rPr>
              <w:t>大学本科及以上学历，市场营销、企业管理、战略管理相关专业，3年以上市场管理工作经验 ，35周岁（含）以下（1983年1</w:t>
            </w:r>
            <w:r>
              <w:rPr>
                <w:rFonts w:ascii="宋体" w:cs="宋体"/>
                <w:color w:val="000000"/>
                <w:kern w:val="0"/>
                <w:sz w:val="18"/>
                <w:szCs w:val="18"/>
              </w:rPr>
              <w:t>2</w:t>
            </w:r>
            <w:r>
              <w:rPr>
                <w:rFonts w:ascii="宋体" w:cs="宋体" w:hint="eastAsia"/>
                <w:color w:val="000000"/>
                <w:kern w:val="0"/>
                <w:sz w:val="18"/>
                <w:szCs w:val="18"/>
              </w:rPr>
              <w:t>月30日后出生）；</w:t>
            </w:r>
          </w:p>
          <w:p w:rsidR="0057161F" w:rsidRDefault="0057161F" w:rsidP="0057161F">
            <w:pPr>
              <w:widowControl/>
              <w:numPr>
                <w:ilvl w:val="0"/>
                <w:numId w:val="3"/>
              </w:numPr>
              <w:rPr>
                <w:rFonts w:ascii="宋体" w:cs="宋体" w:hint="eastAsia"/>
                <w:color w:val="000000"/>
                <w:kern w:val="0"/>
                <w:sz w:val="18"/>
                <w:szCs w:val="18"/>
              </w:rPr>
            </w:pPr>
            <w:r>
              <w:rPr>
                <w:rFonts w:ascii="宋体" w:cs="宋体" w:hint="eastAsia"/>
                <w:color w:val="000000"/>
                <w:kern w:val="0"/>
                <w:sz w:val="18"/>
                <w:szCs w:val="18"/>
              </w:rPr>
              <w:t>具备企业管理、市场营销、市场策划和广告宣传等专业知识；</w:t>
            </w:r>
          </w:p>
          <w:p w:rsidR="0057161F" w:rsidRDefault="0057161F" w:rsidP="0057161F">
            <w:pPr>
              <w:widowControl/>
              <w:numPr>
                <w:ilvl w:val="0"/>
                <w:numId w:val="3"/>
              </w:numPr>
              <w:rPr>
                <w:rFonts w:ascii="宋体" w:cs="宋体" w:hint="eastAsia"/>
                <w:color w:val="000000"/>
                <w:kern w:val="0"/>
                <w:sz w:val="18"/>
                <w:szCs w:val="18"/>
              </w:rPr>
            </w:pPr>
            <w:r>
              <w:rPr>
                <w:rFonts w:ascii="宋体" w:cs="宋体" w:hint="eastAsia"/>
                <w:color w:val="000000"/>
                <w:kern w:val="0"/>
                <w:sz w:val="18"/>
                <w:szCs w:val="18"/>
              </w:rPr>
              <w:t>优秀的市场拓展、沟通协调能力；</w:t>
            </w:r>
          </w:p>
          <w:p w:rsidR="0057161F" w:rsidRDefault="0057161F" w:rsidP="0057161F">
            <w:pPr>
              <w:widowControl/>
              <w:numPr>
                <w:ilvl w:val="0"/>
                <w:numId w:val="3"/>
              </w:numPr>
              <w:rPr>
                <w:rFonts w:ascii="宋体" w:cs="宋体" w:hint="eastAsia"/>
                <w:color w:val="000000"/>
                <w:kern w:val="0"/>
                <w:sz w:val="18"/>
                <w:szCs w:val="18"/>
              </w:rPr>
            </w:pPr>
            <w:r>
              <w:rPr>
                <w:rFonts w:ascii="宋体" w:cs="宋体" w:hint="eastAsia"/>
                <w:color w:val="000000"/>
                <w:kern w:val="0"/>
                <w:sz w:val="18"/>
                <w:szCs w:val="18"/>
              </w:rPr>
              <w:t>有独立组织策划执行企业对外大型活动经验；</w:t>
            </w:r>
          </w:p>
          <w:p w:rsidR="0057161F" w:rsidRDefault="0057161F" w:rsidP="0057161F">
            <w:pPr>
              <w:widowControl/>
              <w:numPr>
                <w:ilvl w:val="0"/>
                <w:numId w:val="3"/>
              </w:numPr>
              <w:rPr>
                <w:rFonts w:ascii="宋体" w:cs="宋体" w:hint="eastAsia"/>
                <w:color w:val="000000"/>
                <w:kern w:val="0"/>
                <w:sz w:val="18"/>
                <w:szCs w:val="18"/>
              </w:rPr>
            </w:pPr>
            <w:r>
              <w:rPr>
                <w:rFonts w:ascii="宋体" w:cs="宋体" w:hint="eastAsia"/>
                <w:color w:val="000000"/>
                <w:kern w:val="0"/>
                <w:sz w:val="18"/>
                <w:szCs w:val="18"/>
              </w:rPr>
              <w:t>文笔好，思维敏捷，策划组织能力强；</w:t>
            </w:r>
          </w:p>
          <w:p w:rsidR="0057161F" w:rsidRDefault="0057161F" w:rsidP="0057161F">
            <w:pPr>
              <w:widowControl/>
              <w:numPr>
                <w:ilvl w:val="0"/>
                <w:numId w:val="3"/>
              </w:numPr>
              <w:rPr>
                <w:rFonts w:ascii="宋体" w:cs="宋体" w:hint="eastAsia"/>
                <w:color w:val="000000"/>
                <w:kern w:val="0"/>
                <w:sz w:val="18"/>
                <w:szCs w:val="18"/>
              </w:rPr>
            </w:pPr>
            <w:r>
              <w:rPr>
                <w:rFonts w:ascii="宋体" w:cs="宋体" w:hint="eastAsia"/>
                <w:color w:val="000000"/>
                <w:kern w:val="0"/>
                <w:sz w:val="18"/>
                <w:szCs w:val="18"/>
              </w:rPr>
              <w:t>能独立组织市场调研，进行产品策划，制定营销方案及预算，广告媒体策划方案及活动策划方案；</w:t>
            </w:r>
          </w:p>
          <w:p w:rsidR="0057161F" w:rsidRDefault="0057161F" w:rsidP="0057161F">
            <w:pPr>
              <w:widowControl/>
              <w:numPr>
                <w:ilvl w:val="0"/>
                <w:numId w:val="3"/>
              </w:numPr>
              <w:rPr>
                <w:rFonts w:ascii="宋体" w:cs="宋体" w:hint="eastAsia"/>
                <w:color w:val="000000"/>
                <w:kern w:val="0"/>
                <w:sz w:val="18"/>
                <w:szCs w:val="18"/>
              </w:rPr>
            </w:pPr>
            <w:r>
              <w:rPr>
                <w:rFonts w:ascii="宋体" w:cs="宋体" w:hint="eastAsia"/>
                <w:color w:val="000000"/>
                <w:kern w:val="0"/>
                <w:sz w:val="18"/>
                <w:szCs w:val="18"/>
              </w:rPr>
              <w:t>具备高度的责任心和团队精神，能够承受较大的工作压力。</w:t>
            </w:r>
          </w:p>
        </w:tc>
        <w:tc>
          <w:tcPr>
            <w:tcW w:w="2388" w:type="dxa"/>
            <w:tcBorders>
              <w:top w:val="single" w:sz="4" w:space="0" w:color="auto"/>
              <w:left w:val="single" w:sz="4" w:space="0" w:color="auto"/>
              <w:bottom w:val="single" w:sz="4" w:space="0" w:color="auto"/>
              <w:right w:val="single" w:sz="4" w:space="0" w:color="auto"/>
            </w:tcBorders>
          </w:tcPr>
          <w:p w:rsidR="0057161F" w:rsidRDefault="0057161F" w:rsidP="00D56B1E">
            <w:pPr>
              <w:widowControl/>
              <w:ind w:firstLineChars="200" w:firstLine="360"/>
              <w:rPr>
                <w:rFonts w:ascii="宋体" w:cs="宋体" w:hint="eastAsia"/>
                <w:color w:val="000000"/>
                <w:kern w:val="0"/>
                <w:sz w:val="18"/>
                <w:szCs w:val="18"/>
              </w:rPr>
            </w:pPr>
          </w:p>
        </w:tc>
      </w:tr>
      <w:tr w:rsidR="0057161F" w:rsidTr="00D56B1E">
        <w:trPr>
          <w:trHeight w:val="2109"/>
          <w:jc w:val="center"/>
        </w:trPr>
        <w:tc>
          <w:tcPr>
            <w:tcW w:w="946" w:type="dxa"/>
            <w:tcBorders>
              <w:top w:val="single" w:sz="4" w:space="0" w:color="auto"/>
              <w:left w:val="single" w:sz="4" w:space="0" w:color="auto"/>
              <w:bottom w:val="single" w:sz="4" w:space="0" w:color="auto"/>
              <w:right w:val="single" w:sz="4" w:space="0" w:color="auto"/>
            </w:tcBorders>
            <w:vAlign w:val="center"/>
          </w:tcPr>
          <w:p w:rsidR="0057161F" w:rsidRDefault="0057161F" w:rsidP="00D56B1E">
            <w:pPr>
              <w:jc w:val="center"/>
              <w:rPr>
                <w:rFonts w:hint="eastAsia"/>
                <w:color w:val="000000"/>
              </w:rPr>
            </w:pPr>
            <w:r>
              <w:rPr>
                <w:rFonts w:hint="eastAsia"/>
                <w:color w:val="000000"/>
              </w:rPr>
              <w:t>资</w:t>
            </w:r>
          </w:p>
          <w:p w:rsidR="0057161F" w:rsidRDefault="0057161F" w:rsidP="00D56B1E">
            <w:pPr>
              <w:jc w:val="center"/>
              <w:rPr>
                <w:rFonts w:hint="eastAsia"/>
                <w:color w:val="000000"/>
              </w:rPr>
            </w:pPr>
            <w:r>
              <w:rPr>
                <w:rFonts w:hint="eastAsia"/>
                <w:color w:val="000000"/>
              </w:rPr>
              <w:t>产</w:t>
            </w:r>
          </w:p>
          <w:p w:rsidR="0057161F" w:rsidRDefault="0057161F" w:rsidP="00D56B1E">
            <w:pPr>
              <w:jc w:val="center"/>
              <w:rPr>
                <w:rFonts w:hint="eastAsia"/>
                <w:color w:val="000000"/>
              </w:rPr>
            </w:pPr>
            <w:r>
              <w:rPr>
                <w:rFonts w:hint="eastAsia"/>
                <w:color w:val="000000"/>
              </w:rPr>
              <w:t>管</w:t>
            </w:r>
          </w:p>
          <w:p w:rsidR="0057161F" w:rsidRDefault="0057161F" w:rsidP="00D56B1E">
            <w:pPr>
              <w:jc w:val="center"/>
              <w:rPr>
                <w:rFonts w:hint="eastAsia"/>
                <w:color w:val="000000"/>
              </w:rPr>
            </w:pPr>
            <w:r>
              <w:rPr>
                <w:rFonts w:hint="eastAsia"/>
                <w:color w:val="000000"/>
              </w:rPr>
              <w:t>理</w:t>
            </w:r>
          </w:p>
          <w:p w:rsidR="0057161F" w:rsidRDefault="0057161F" w:rsidP="00D56B1E">
            <w:pPr>
              <w:jc w:val="center"/>
              <w:rPr>
                <w:rFonts w:hint="eastAsia"/>
                <w:color w:val="000000"/>
              </w:rPr>
            </w:pPr>
            <w:r>
              <w:rPr>
                <w:rFonts w:hint="eastAsia"/>
                <w:color w:val="000000"/>
              </w:rPr>
              <w:t>部</w:t>
            </w:r>
          </w:p>
        </w:tc>
        <w:tc>
          <w:tcPr>
            <w:tcW w:w="552" w:type="dxa"/>
            <w:tcBorders>
              <w:top w:val="single" w:sz="4" w:space="0" w:color="auto"/>
              <w:left w:val="single" w:sz="4" w:space="0" w:color="auto"/>
              <w:bottom w:val="single" w:sz="4" w:space="0" w:color="auto"/>
              <w:right w:val="single" w:sz="4" w:space="0" w:color="auto"/>
            </w:tcBorders>
            <w:vAlign w:val="center"/>
          </w:tcPr>
          <w:p w:rsidR="0057161F" w:rsidRDefault="0057161F" w:rsidP="00D56B1E">
            <w:pPr>
              <w:widowControl/>
              <w:jc w:val="center"/>
              <w:rPr>
                <w:rFonts w:ascii="宋体" w:cs="宋体" w:hint="eastAsia"/>
                <w:color w:val="000000"/>
                <w:kern w:val="0"/>
                <w:sz w:val="18"/>
                <w:szCs w:val="18"/>
              </w:rPr>
            </w:pPr>
            <w:r>
              <w:rPr>
                <w:rFonts w:ascii="宋体" w:cs="宋体" w:hint="eastAsia"/>
                <w:color w:val="000000"/>
                <w:kern w:val="0"/>
                <w:sz w:val="18"/>
                <w:szCs w:val="18"/>
              </w:rPr>
              <w:t>经理</w:t>
            </w:r>
          </w:p>
        </w:tc>
        <w:tc>
          <w:tcPr>
            <w:tcW w:w="492" w:type="dxa"/>
            <w:tcBorders>
              <w:top w:val="single" w:sz="4" w:space="0" w:color="auto"/>
              <w:left w:val="single" w:sz="4" w:space="0" w:color="auto"/>
              <w:bottom w:val="single" w:sz="4" w:space="0" w:color="auto"/>
              <w:right w:val="single" w:sz="4" w:space="0" w:color="auto"/>
            </w:tcBorders>
            <w:vAlign w:val="center"/>
          </w:tcPr>
          <w:p w:rsidR="0057161F" w:rsidRDefault="0057161F" w:rsidP="00D56B1E">
            <w:pPr>
              <w:widowControl/>
              <w:jc w:val="center"/>
              <w:rPr>
                <w:rFonts w:ascii="宋体" w:cs="宋体" w:hint="eastAsia"/>
                <w:color w:val="000000"/>
                <w:kern w:val="0"/>
                <w:sz w:val="18"/>
                <w:szCs w:val="18"/>
              </w:rPr>
            </w:pPr>
            <w:r>
              <w:rPr>
                <w:rFonts w:ascii="宋体" w:cs="宋体" w:hint="eastAsia"/>
                <w:color w:val="000000"/>
                <w:kern w:val="0"/>
                <w:sz w:val="18"/>
                <w:szCs w:val="18"/>
              </w:rPr>
              <w:t>1</w:t>
            </w:r>
          </w:p>
        </w:tc>
        <w:tc>
          <w:tcPr>
            <w:tcW w:w="9852" w:type="dxa"/>
            <w:tcBorders>
              <w:top w:val="single" w:sz="4" w:space="0" w:color="auto"/>
              <w:left w:val="single" w:sz="4" w:space="0" w:color="auto"/>
              <w:bottom w:val="single" w:sz="4" w:space="0" w:color="auto"/>
              <w:right w:val="single" w:sz="4" w:space="0" w:color="auto"/>
            </w:tcBorders>
          </w:tcPr>
          <w:p w:rsidR="0057161F" w:rsidRDefault="0057161F" w:rsidP="0057161F">
            <w:pPr>
              <w:widowControl/>
              <w:numPr>
                <w:ilvl w:val="0"/>
                <w:numId w:val="4"/>
              </w:numPr>
              <w:rPr>
                <w:rFonts w:ascii="宋体" w:cs="宋体" w:hint="eastAsia"/>
                <w:color w:val="000000"/>
                <w:kern w:val="0"/>
                <w:sz w:val="18"/>
                <w:szCs w:val="18"/>
              </w:rPr>
            </w:pPr>
            <w:r>
              <w:rPr>
                <w:rFonts w:ascii="宋体" w:cs="宋体" w:hint="eastAsia"/>
                <w:color w:val="000000"/>
                <w:kern w:val="0"/>
                <w:sz w:val="18"/>
                <w:szCs w:val="18"/>
              </w:rPr>
              <w:t>大学本科及以上学历，经济管理、金融、财务相关专业，具有5年以上大型国有资产管理和资本运作管理经验 ，35周岁（含）以下（1983年1</w:t>
            </w:r>
            <w:r>
              <w:rPr>
                <w:rFonts w:ascii="宋体" w:cs="宋体"/>
                <w:color w:val="000000"/>
                <w:kern w:val="0"/>
                <w:sz w:val="18"/>
                <w:szCs w:val="18"/>
              </w:rPr>
              <w:t>2</w:t>
            </w:r>
            <w:r>
              <w:rPr>
                <w:rFonts w:ascii="宋体" w:cs="宋体" w:hint="eastAsia"/>
                <w:color w:val="000000"/>
                <w:kern w:val="0"/>
                <w:sz w:val="18"/>
                <w:szCs w:val="18"/>
              </w:rPr>
              <w:t>月30日后出生）；</w:t>
            </w:r>
          </w:p>
          <w:p w:rsidR="0057161F" w:rsidRDefault="0057161F" w:rsidP="0057161F">
            <w:pPr>
              <w:widowControl/>
              <w:numPr>
                <w:ilvl w:val="0"/>
                <w:numId w:val="4"/>
              </w:numPr>
              <w:rPr>
                <w:rFonts w:ascii="宋体" w:cs="宋体" w:hint="eastAsia"/>
                <w:color w:val="000000"/>
                <w:kern w:val="0"/>
                <w:sz w:val="18"/>
                <w:szCs w:val="18"/>
              </w:rPr>
            </w:pPr>
            <w:r>
              <w:rPr>
                <w:rFonts w:ascii="宋体" w:cs="宋体" w:hint="eastAsia"/>
                <w:color w:val="000000"/>
                <w:kern w:val="0"/>
                <w:sz w:val="18"/>
                <w:szCs w:val="18"/>
              </w:rPr>
              <w:t>精通资产管理、资本运作全盘流程；</w:t>
            </w:r>
          </w:p>
          <w:p w:rsidR="0057161F" w:rsidRDefault="0057161F" w:rsidP="0057161F">
            <w:pPr>
              <w:widowControl/>
              <w:numPr>
                <w:ilvl w:val="0"/>
                <w:numId w:val="4"/>
              </w:numPr>
              <w:rPr>
                <w:rFonts w:ascii="宋体" w:cs="宋体" w:hint="eastAsia"/>
                <w:color w:val="000000"/>
                <w:kern w:val="0"/>
                <w:sz w:val="18"/>
                <w:szCs w:val="18"/>
              </w:rPr>
            </w:pPr>
            <w:r>
              <w:rPr>
                <w:rFonts w:ascii="宋体" w:cs="宋体" w:hint="eastAsia"/>
                <w:color w:val="000000"/>
                <w:kern w:val="0"/>
                <w:sz w:val="18"/>
                <w:szCs w:val="18"/>
              </w:rPr>
              <w:t>熟悉资产管理方面法律法规；</w:t>
            </w:r>
          </w:p>
          <w:p w:rsidR="0057161F" w:rsidRDefault="0057161F" w:rsidP="0057161F">
            <w:pPr>
              <w:widowControl/>
              <w:numPr>
                <w:ilvl w:val="0"/>
                <w:numId w:val="4"/>
              </w:numPr>
              <w:rPr>
                <w:rFonts w:ascii="宋体" w:cs="宋体" w:hint="eastAsia"/>
                <w:color w:val="000000"/>
                <w:kern w:val="0"/>
                <w:sz w:val="18"/>
                <w:szCs w:val="18"/>
              </w:rPr>
            </w:pPr>
            <w:r>
              <w:rPr>
                <w:rFonts w:ascii="宋体" w:cs="宋体" w:hint="eastAsia"/>
                <w:color w:val="000000"/>
                <w:kern w:val="0"/>
                <w:sz w:val="18"/>
                <w:szCs w:val="18"/>
              </w:rPr>
              <w:t>具有完成项目方案设计、论证和实施的能力；</w:t>
            </w:r>
          </w:p>
          <w:p w:rsidR="0057161F" w:rsidRDefault="0057161F" w:rsidP="0057161F">
            <w:pPr>
              <w:widowControl/>
              <w:numPr>
                <w:ilvl w:val="0"/>
                <w:numId w:val="4"/>
              </w:numPr>
              <w:rPr>
                <w:rFonts w:ascii="宋体" w:cs="宋体" w:hint="eastAsia"/>
                <w:color w:val="000000"/>
                <w:kern w:val="0"/>
                <w:sz w:val="18"/>
                <w:szCs w:val="18"/>
              </w:rPr>
            </w:pPr>
            <w:r>
              <w:rPr>
                <w:rFonts w:ascii="宋体" w:cs="宋体" w:hint="eastAsia"/>
                <w:color w:val="000000"/>
                <w:kern w:val="0"/>
                <w:sz w:val="18"/>
                <w:szCs w:val="18"/>
              </w:rPr>
              <w:t>具有计划和组织管理能力，</w:t>
            </w:r>
          </w:p>
          <w:p w:rsidR="0057161F" w:rsidRDefault="0057161F" w:rsidP="0057161F">
            <w:pPr>
              <w:widowControl/>
              <w:numPr>
                <w:ilvl w:val="0"/>
                <w:numId w:val="4"/>
              </w:numPr>
              <w:rPr>
                <w:rFonts w:ascii="宋体" w:cs="宋体" w:hint="eastAsia"/>
                <w:color w:val="000000"/>
                <w:kern w:val="0"/>
                <w:sz w:val="18"/>
                <w:szCs w:val="18"/>
              </w:rPr>
            </w:pPr>
            <w:r>
              <w:rPr>
                <w:rFonts w:ascii="宋体" w:cs="宋体" w:hint="eastAsia"/>
                <w:color w:val="000000"/>
                <w:kern w:val="0"/>
                <w:sz w:val="18"/>
                <w:szCs w:val="18"/>
              </w:rPr>
              <w:t>熟悉国家有关房地产、资产管理、小型基建、设备购置计划管理的政策、法规，了解工程、经济、行政管理、法律等相</w:t>
            </w:r>
            <w:r>
              <w:rPr>
                <w:rFonts w:ascii="宋体" w:cs="宋体" w:hint="eastAsia"/>
                <w:color w:val="000000"/>
                <w:kern w:val="0"/>
                <w:sz w:val="18"/>
                <w:szCs w:val="18"/>
              </w:rPr>
              <w:lastRenderedPageBreak/>
              <w:t>关知识；</w:t>
            </w:r>
          </w:p>
          <w:p w:rsidR="0057161F" w:rsidRDefault="0057161F" w:rsidP="0057161F">
            <w:pPr>
              <w:widowControl/>
              <w:numPr>
                <w:ilvl w:val="0"/>
                <w:numId w:val="4"/>
              </w:numPr>
              <w:rPr>
                <w:rFonts w:ascii="宋体" w:cs="宋体" w:hint="eastAsia"/>
                <w:color w:val="000000"/>
                <w:kern w:val="0"/>
                <w:sz w:val="18"/>
                <w:szCs w:val="18"/>
              </w:rPr>
            </w:pPr>
            <w:r>
              <w:rPr>
                <w:rFonts w:ascii="宋体" w:cs="宋体" w:hint="eastAsia"/>
                <w:color w:val="000000"/>
                <w:kern w:val="0"/>
                <w:sz w:val="18"/>
                <w:szCs w:val="18"/>
              </w:rPr>
              <w:t>参与过公司产权转让、对外投资、资产重组、资产租赁或承包等资产经营的研究和策划；</w:t>
            </w:r>
          </w:p>
          <w:p w:rsidR="0057161F" w:rsidRDefault="0057161F" w:rsidP="0057161F">
            <w:pPr>
              <w:widowControl/>
              <w:numPr>
                <w:ilvl w:val="0"/>
                <w:numId w:val="4"/>
              </w:numPr>
              <w:rPr>
                <w:rFonts w:ascii="宋体" w:cs="宋体" w:hint="eastAsia"/>
                <w:color w:val="000000"/>
                <w:kern w:val="0"/>
                <w:sz w:val="18"/>
                <w:szCs w:val="18"/>
              </w:rPr>
            </w:pPr>
            <w:r>
              <w:rPr>
                <w:rFonts w:ascii="宋体" w:cs="宋体" w:hint="eastAsia"/>
                <w:color w:val="000000"/>
                <w:kern w:val="0"/>
                <w:sz w:val="18"/>
                <w:szCs w:val="18"/>
              </w:rPr>
              <w:t xml:space="preserve">具有良好的职业操守，强烈的责任心，高效的、独立的工作能力及团队合作精神。 </w:t>
            </w:r>
          </w:p>
          <w:p w:rsidR="0057161F" w:rsidRDefault="0057161F" w:rsidP="00D56B1E">
            <w:pPr>
              <w:widowControl/>
              <w:ind w:firstLineChars="200" w:firstLine="360"/>
              <w:rPr>
                <w:rFonts w:ascii="宋体" w:cs="宋体" w:hint="eastAsia"/>
                <w:color w:val="000000"/>
                <w:kern w:val="0"/>
                <w:sz w:val="18"/>
                <w:szCs w:val="18"/>
              </w:rPr>
            </w:pPr>
          </w:p>
        </w:tc>
        <w:tc>
          <w:tcPr>
            <w:tcW w:w="2388" w:type="dxa"/>
            <w:tcBorders>
              <w:top w:val="single" w:sz="4" w:space="0" w:color="auto"/>
              <w:left w:val="single" w:sz="4" w:space="0" w:color="auto"/>
              <w:bottom w:val="single" w:sz="4" w:space="0" w:color="auto"/>
              <w:right w:val="single" w:sz="4" w:space="0" w:color="auto"/>
            </w:tcBorders>
          </w:tcPr>
          <w:p w:rsidR="0057161F" w:rsidRDefault="0057161F" w:rsidP="00D56B1E">
            <w:pPr>
              <w:widowControl/>
              <w:ind w:firstLineChars="200" w:firstLine="360"/>
              <w:rPr>
                <w:rFonts w:ascii="宋体" w:cs="宋体" w:hint="eastAsia"/>
                <w:color w:val="000000"/>
                <w:kern w:val="0"/>
                <w:sz w:val="18"/>
                <w:szCs w:val="18"/>
              </w:rPr>
            </w:pPr>
          </w:p>
        </w:tc>
      </w:tr>
      <w:tr w:rsidR="0057161F" w:rsidTr="00D56B1E">
        <w:trPr>
          <w:trHeight w:val="4321"/>
          <w:jc w:val="center"/>
        </w:trPr>
        <w:tc>
          <w:tcPr>
            <w:tcW w:w="946" w:type="dxa"/>
            <w:tcBorders>
              <w:top w:val="single" w:sz="4" w:space="0" w:color="auto"/>
              <w:left w:val="single" w:sz="4" w:space="0" w:color="auto"/>
              <w:bottom w:val="single" w:sz="4" w:space="0" w:color="auto"/>
              <w:right w:val="single" w:sz="4" w:space="0" w:color="auto"/>
            </w:tcBorders>
            <w:vAlign w:val="center"/>
          </w:tcPr>
          <w:p w:rsidR="0057161F" w:rsidRDefault="0057161F" w:rsidP="00D56B1E">
            <w:pPr>
              <w:jc w:val="center"/>
              <w:rPr>
                <w:rFonts w:hint="eastAsia"/>
                <w:color w:val="000000"/>
              </w:rPr>
            </w:pPr>
            <w:r>
              <w:rPr>
                <w:rFonts w:hint="eastAsia"/>
                <w:color w:val="000000"/>
              </w:rPr>
              <w:lastRenderedPageBreak/>
              <w:t>工</w:t>
            </w:r>
          </w:p>
          <w:p w:rsidR="0057161F" w:rsidRDefault="0057161F" w:rsidP="00D56B1E">
            <w:pPr>
              <w:jc w:val="center"/>
              <w:rPr>
                <w:rFonts w:hint="eastAsia"/>
                <w:color w:val="000000"/>
              </w:rPr>
            </w:pPr>
            <w:r>
              <w:rPr>
                <w:rFonts w:hint="eastAsia"/>
                <w:color w:val="000000"/>
              </w:rPr>
              <w:t>程</w:t>
            </w:r>
          </w:p>
          <w:p w:rsidR="0057161F" w:rsidRDefault="0057161F" w:rsidP="00D56B1E">
            <w:pPr>
              <w:jc w:val="center"/>
              <w:rPr>
                <w:rFonts w:hint="eastAsia"/>
                <w:color w:val="000000"/>
              </w:rPr>
            </w:pPr>
            <w:r>
              <w:rPr>
                <w:rFonts w:hint="eastAsia"/>
                <w:color w:val="000000"/>
              </w:rPr>
              <w:t>部</w:t>
            </w:r>
          </w:p>
        </w:tc>
        <w:tc>
          <w:tcPr>
            <w:tcW w:w="552" w:type="dxa"/>
            <w:tcBorders>
              <w:top w:val="single" w:sz="4" w:space="0" w:color="auto"/>
              <w:left w:val="single" w:sz="4" w:space="0" w:color="auto"/>
              <w:bottom w:val="single" w:sz="4" w:space="0" w:color="auto"/>
              <w:right w:val="single" w:sz="4" w:space="0" w:color="auto"/>
            </w:tcBorders>
            <w:vAlign w:val="center"/>
          </w:tcPr>
          <w:p w:rsidR="0057161F" w:rsidRDefault="0057161F" w:rsidP="00D56B1E">
            <w:pPr>
              <w:widowControl/>
              <w:jc w:val="center"/>
              <w:rPr>
                <w:rFonts w:ascii="宋体" w:cs="宋体" w:hint="eastAsia"/>
                <w:color w:val="000000"/>
                <w:kern w:val="0"/>
                <w:sz w:val="18"/>
                <w:szCs w:val="18"/>
              </w:rPr>
            </w:pPr>
            <w:r>
              <w:rPr>
                <w:rFonts w:ascii="宋体" w:cs="宋体" w:hint="eastAsia"/>
                <w:color w:val="000000"/>
                <w:kern w:val="0"/>
                <w:sz w:val="18"/>
                <w:szCs w:val="18"/>
              </w:rPr>
              <w:t>经理</w:t>
            </w:r>
          </w:p>
        </w:tc>
        <w:tc>
          <w:tcPr>
            <w:tcW w:w="492" w:type="dxa"/>
            <w:tcBorders>
              <w:top w:val="single" w:sz="4" w:space="0" w:color="auto"/>
              <w:left w:val="single" w:sz="4" w:space="0" w:color="auto"/>
              <w:bottom w:val="single" w:sz="4" w:space="0" w:color="auto"/>
              <w:right w:val="single" w:sz="4" w:space="0" w:color="auto"/>
            </w:tcBorders>
            <w:vAlign w:val="center"/>
          </w:tcPr>
          <w:p w:rsidR="0057161F" w:rsidRDefault="0057161F" w:rsidP="00D56B1E">
            <w:pPr>
              <w:widowControl/>
              <w:jc w:val="center"/>
              <w:rPr>
                <w:rFonts w:ascii="宋体" w:cs="宋体" w:hint="eastAsia"/>
                <w:color w:val="000000"/>
                <w:kern w:val="0"/>
                <w:sz w:val="18"/>
                <w:szCs w:val="18"/>
              </w:rPr>
            </w:pPr>
            <w:r>
              <w:rPr>
                <w:rFonts w:ascii="宋体" w:cs="宋体" w:hint="eastAsia"/>
                <w:color w:val="000000"/>
                <w:kern w:val="0"/>
                <w:sz w:val="18"/>
                <w:szCs w:val="18"/>
              </w:rPr>
              <w:t>1</w:t>
            </w:r>
          </w:p>
        </w:tc>
        <w:tc>
          <w:tcPr>
            <w:tcW w:w="9852" w:type="dxa"/>
            <w:tcBorders>
              <w:top w:val="single" w:sz="4" w:space="0" w:color="auto"/>
              <w:left w:val="single" w:sz="4" w:space="0" w:color="auto"/>
              <w:bottom w:val="single" w:sz="4" w:space="0" w:color="auto"/>
              <w:right w:val="single" w:sz="4" w:space="0" w:color="auto"/>
            </w:tcBorders>
          </w:tcPr>
          <w:p w:rsidR="0057161F" w:rsidRDefault="0057161F" w:rsidP="0057161F">
            <w:pPr>
              <w:widowControl/>
              <w:numPr>
                <w:ilvl w:val="0"/>
                <w:numId w:val="5"/>
              </w:numPr>
              <w:rPr>
                <w:rFonts w:ascii="宋体" w:cs="宋体" w:hint="eastAsia"/>
                <w:color w:val="000000"/>
                <w:kern w:val="0"/>
                <w:sz w:val="18"/>
                <w:szCs w:val="18"/>
              </w:rPr>
            </w:pPr>
            <w:r>
              <w:rPr>
                <w:rFonts w:ascii="宋体" w:cs="宋体" w:hint="eastAsia"/>
                <w:color w:val="000000"/>
                <w:kern w:val="0"/>
                <w:sz w:val="18"/>
                <w:szCs w:val="18"/>
              </w:rPr>
              <w:t>大学本科及以上学历，项目管理、土木或工程类相关专业，</w:t>
            </w:r>
            <w:r>
              <w:rPr>
                <w:rFonts w:ascii="宋体" w:cs="宋体"/>
                <w:color w:val="000000"/>
                <w:kern w:val="0"/>
                <w:sz w:val="18"/>
                <w:szCs w:val="18"/>
              </w:rPr>
              <w:t>4</w:t>
            </w:r>
            <w:r>
              <w:rPr>
                <w:rFonts w:ascii="宋体" w:cs="宋体" w:hint="eastAsia"/>
                <w:color w:val="000000"/>
                <w:kern w:val="0"/>
                <w:sz w:val="18"/>
                <w:szCs w:val="18"/>
              </w:rPr>
              <w:t>5周岁（含）以下（19</w:t>
            </w:r>
            <w:r>
              <w:rPr>
                <w:rFonts w:ascii="宋体" w:cs="宋体"/>
                <w:color w:val="000000"/>
                <w:kern w:val="0"/>
                <w:sz w:val="18"/>
                <w:szCs w:val="18"/>
              </w:rPr>
              <w:t>7</w:t>
            </w:r>
            <w:r>
              <w:rPr>
                <w:rFonts w:ascii="宋体" w:cs="宋体" w:hint="eastAsia"/>
                <w:color w:val="000000"/>
                <w:kern w:val="0"/>
                <w:sz w:val="18"/>
                <w:szCs w:val="18"/>
              </w:rPr>
              <w:t>3年1</w:t>
            </w:r>
            <w:r>
              <w:rPr>
                <w:rFonts w:ascii="宋体" w:cs="宋体"/>
                <w:color w:val="000000"/>
                <w:kern w:val="0"/>
                <w:sz w:val="18"/>
                <w:szCs w:val="18"/>
              </w:rPr>
              <w:t>2</w:t>
            </w:r>
            <w:r>
              <w:rPr>
                <w:rFonts w:ascii="宋体" w:cs="宋体" w:hint="eastAsia"/>
                <w:color w:val="000000"/>
                <w:kern w:val="0"/>
                <w:sz w:val="18"/>
                <w:szCs w:val="18"/>
              </w:rPr>
              <w:t>月30日后出生）；具有丰富的项目管理经验，中级工程师及以上职称；</w:t>
            </w:r>
          </w:p>
          <w:p w:rsidR="0057161F" w:rsidRDefault="0057161F" w:rsidP="0057161F">
            <w:pPr>
              <w:widowControl/>
              <w:numPr>
                <w:ilvl w:val="0"/>
                <w:numId w:val="5"/>
              </w:numPr>
              <w:rPr>
                <w:rFonts w:ascii="宋体" w:cs="宋体" w:hint="eastAsia"/>
                <w:color w:val="000000"/>
                <w:kern w:val="0"/>
                <w:sz w:val="18"/>
                <w:szCs w:val="18"/>
              </w:rPr>
            </w:pPr>
            <w:r>
              <w:rPr>
                <w:rFonts w:ascii="宋体" w:cs="宋体" w:hint="eastAsia"/>
                <w:color w:val="000000"/>
                <w:kern w:val="0"/>
                <w:sz w:val="18"/>
                <w:szCs w:val="18"/>
              </w:rPr>
              <w:t>具备企业管理、项目施工管理的专业理论知识，具有较强的项目施工管理、合约管理、项目成本管理、员工管理的实践经验；</w:t>
            </w:r>
          </w:p>
          <w:p w:rsidR="0057161F" w:rsidRDefault="0057161F" w:rsidP="0057161F">
            <w:pPr>
              <w:widowControl/>
              <w:numPr>
                <w:ilvl w:val="0"/>
                <w:numId w:val="5"/>
              </w:numPr>
              <w:rPr>
                <w:rFonts w:ascii="宋体" w:cs="宋体" w:hint="eastAsia"/>
                <w:color w:val="000000"/>
                <w:kern w:val="0"/>
                <w:sz w:val="18"/>
                <w:szCs w:val="18"/>
              </w:rPr>
            </w:pPr>
            <w:r>
              <w:rPr>
                <w:rFonts w:ascii="宋体" w:cs="宋体" w:hint="eastAsia"/>
                <w:color w:val="000000"/>
                <w:kern w:val="0"/>
                <w:sz w:val="18"/>
                <w:szCs w:val="18"/>
              </w:rPr>
              <w:t>熟悉掌握国家颁布的关于工程项目管理的法律、法规和政策；熟悉地方关于工程项目管理法规、政策、制度和要求；</w:t>
            </w:r>
          </w:p>
          <w:p w:rsidR="0057161F" w:rsidRDefault="0057161F" w:rsidP="0057161F">
            <w:pPr>
              <w:widowControl/>
              <w:numPr>
                <w:ilvl w:val="0"/>
                <w:numId w:val="5"/>
              </w:numPr>
              <w:rPr>
                <w:rFonts w:ascii="宋体" w:cs="宋体" w:hint="eastAsia"/>
                <w:color w:val="000000"/>
                <w:kern w:val="0"/>
                <w:sz w:val="18"/>
                <w:szCs w:val="18"/>
              </w:rPr>
            </w:pPr>
            <w:r>
              <w:rPr>
                <w:rFonts w:ascii="宋体" w:cs="宋体" w:hint="eastAsia"/>
                <w:color w:val="000000"/>
                <w:kern w:val="0"/>
                <w:sz w:val="18"/>
                <w:szCs w:val="18"/>
              </w:rPr>
              <w:t>熟悉企业内部对项目管理所规定的制度、程序、标准，并熟悉ISO9001质量管理体系和ISO14001环境管理体系以及GB/T28001职业健康安全管理体系的基本知识和体系运行；</w:t>
            </w:r>
          </w:p>
          <w:p w:rsidR="0057161F" w:rsidRDefault="0057161F" w:rsidP="0057161F">
            <w:pPr>
              <w:widowControl/>
              <w:numPr>
                <w:ilvl w:val="0"/>
                <w:numId w:val="5"/>
              </w:numPr>
              <w:rPr>
                <w:rFonts w:ascii="宋体" w:cs="宋体" w:hint="eastAsia"/>
                <w:color w:val="000000"/>
                <w:kern w:val="0"/>
                <w:sz w:val="18"/>
                <w:szCs w:val="18"/>
              </w:rPr>
            </w:pPr>
            <w:r>
              <w:rPr>
                <w:rFonts w:ascii="宋体" w:cs="宋体" w:hint="eastAsia"/>
                <w:color w:val="000000"/>
                <w:kern w:val="0"/>
                <w:sz w:val="18"/>
                <w:szCs w:val="18"/>
              </w:rPr>
              <w:t>熟悉对工程全过程的施工进行组织管理，通过对工程项目部和施工队伍的组织管理及与各相关部门的协调配合，从而实现对工程总目标的有效控制；</w:t>
            </w:r>
          </w:p>
          <w:p w:rsidR="0057161F" w:rsidRDefault="0057161F" w:rsidP="0057161F">
            <w:pPr>
              <w:widowControl/>
              <w:numPr>
                <w:ilvl w:val="0"/>
                <w:numId w:val="5"/>
              </w:numPr>
              <w:rPr>
                <w:rFonts w:ascii="宋体" w:cs="宋体" w:hint="eastAsia"/>
                <w:color w:val="000000"/>
                <w:kern w:val="0"/>
                <w:sz w:val="18"/>
                <w:szCs w:val="18"/>
              </w:rPr>
            </w:pPr>
            <w:r>
              <w:rPr>
                <w:rFonts w:ascii="宋体" w:cs="宋体" w:hint="eastAsia"/>
                <w:color w:val="000000"/>
                <w:kern w:val="0"/>
                <w:sz w:val="18"/>
                <w:szCs w:val="18"/>
              </w:rPr>
              <w:t>应具有企业6年及以上建筑施工经验，应具有在技术、安全、质量岗位和工程造价岗位的工作经历。</w:t>
            </w:r>
          </w:p>
        </w:tc>
        <w:tc>
          <w:tcPr>
            <w:tcW w:w="2388" w:type="dxa"/>
            <w:tcBorders>
              <w:top w:val="single" w:sz="4" w:space="0" w:color="auto"/>
              <w:left w:val="single" w:sz="4" w:space="0" w:color="auto"/>
              <w:bottom w:val="single" w:sz="4" w:space="0" w:color="auto"/>
              <w:right w:val="single" w:sz="4" w:space="0" w:color="auto"/>
            </w:tcBorders>
          </w:tcPr>
          <w:p w:rsidR="0057161F" w:rsidRDefault="0057161F" w:rsidP="00D56B1E">
            <w:pPr>
              <w:widowControl/>
              <w:ind w:firstLineChars="200" w:firstLine="360"/>
              <w:rPr>
                <w:rFonts w:ascii="宋体" w:cs="宋体" w:hint="eastAsia"/>
                <w:color w:val="000000"/>
                <w:kern w:val="0"/>
                <w:sz w:val="18"/>
                <w:szCs w:val="18"/>
              </w:rPr>
            </w:pPr>
          </w:p>
        </w:tc>
      </w:tr>
      <w:tr w:rsidR="0057161F" w:rsidTr="00D56B1E">
        <w:trPr>
          <w:trHeight w:val="2505"/>
          <w:jc w:val="center"/>
        </w:trPr>
        <w:tc>
          <w:tcPr>
            <w:tcW w:w="946" w:type="dxa"/>
            <w:tcBorders>
              <w:top w:val="single" w:sz="4" w:space="0" w:color="auto"/>
              <w:left w:val="single" w:sz="4" w:space="0" w:color="auto"/>
              <w:right w:val="single" w:sz="4" w:space="0" w:color="auto"/>
            </w:tcBorders>
            <w:vAlign w:val="center"/>
          </w:tcPr>
          <w:p w:rsidR="0057161F" w:rsidRDefault="0057161F" w:rsidP="00D56B1E">
            <w:pPr>
              <w:jc w:val="center"/>
              <w:rPr>
                <w:rFonts w:hint="eastAsia"/>
                <w:color w:val="000000"/>
              </w:rPr>
            </w:pPr>
            <w:r>
              <w:rPr>
                <w:rFonts w:hint="eastAsia"/>
                <w:color w:val="000000"/>
              </w:rPr>
              <w:t>工</w:t>
            </w:r>
          </w:p>
          <w:p w:rsidR="0057161F" w:rsidRDefault="0057161F" w:rsidP="00D56B1E">
            <w:pPr>
              <w:jc w:val="center"/>
              <w:rPr>
                <w:rFonts w:hint="eastAsia"/>
                <w:color w:val="000000"/>
              </w:rPr>
            </w:pPr>
            <w:r>
              <w:rPr>
                <w:rFonts w:hint="eastAsia"/>
                <w:color w:val="000000"/>
              </w:rPr>
              <w:t>程</w:t>
            </w:r>
          </w:p>
          <w:p w:rsidR="0057161F" w:rsidRDefault="0057161F" w:rsidP="00D56B1E">
            <w:pPr>
              <w:jc w:val="center"/>
              <w:rPr>
                <w:rFonts w:hint="eastAsia"/>
                <w:color w:val="000000"/>
              </w:rPr>
            </w:pPr>
            <w:r>
              <w:rPr>
                <w:rFonts w:hint="eastAsia"/>
                <w:color w:val="000000"/>
              </w:rPr>
              <w:t>部</w:t>
            </w:r>
          </w:p>
        </w:tc>
        <w:tc>
          <w:tcPr>
            <w:tcW w:w="552" w:type="dxa"/>
            <w:tcBorders>
              <w:top w:val="single" w:sz="4" w:space="0" w:color="auto"/>
              <w:left w:val="nil"/>
              <w:bottom w:val="single" w:sz="4" w:space="0" w:color="auto"/>
              <w:right w:val="single" w:sz="4" w:space="0" w:color="auto"/>
            </w:tcBorders>
            <w:vAlign w:val="center"/>
          </w:tcPr>
          <w:p w:rsidR="0057161F" w:rsidRDefault="0057161F" w:rsidP="00D56B1E">
            <w:pPr>
              <w:widowControl/>
              <w:jc w:val="center"/>
              <w:rPr>
                <w:rFonts w:ascii="宋体" w:cs="宋体" w:hint="eastAsia"/>
                <w:color w:val="000000"/>
                <w:kern w:val="0"/>
                <w:sz w:val="18"/>
                <w:szCs w:val="18"/>
              </w:rPr>
            </w:pPr>
            <w:r>
              <w:rPr>
                <w:rFonts w:ascii="宋体" w:cs="宋体" w:hint="eastAsia"/>
                <w:color w:val="000000"/>
                <w:kern w:val="0"/>
                <w:sz w:val="18"/>
                <w:szCs w:val="18"/>
              </w:rPr>
              <w:t>主管</w:t>
            </w:r>
          </w:p>
        </w:tc>
        <w:tc>
          <w:tcPr>
            <w:tcW w:w="492" w:type="dxa"/>
            <w:tcBorders>
              <w:top w:val="single" w:sz="4" w:space="0" w:color="auto"/>
              <w:left w:val="nil"/>
              <w:bottom w:val="single" w:sz="4" w:space="0" w:color="auto"/>
              <w:right w:val="single" w:sz="4" w:space="0" w:color="auto"/>
            </w:tcBorders>
            <w:vAlign w:val="center"/>
          </w:tcPr>
          <w:p w:rsidR="0057161F" w:rsidRDefault="0057161F" w:rsidP="00D56B1E">
            <w:pPr>
              <w:widowControl/>
              <w:jc w:val="center"/>
              <w:rPr>
                <w:rFonts w:ascii="宋体" w:cs="宋体" w:hint="eastAsia"/>
                <w:color w:val="000000"/>
                <w:kern w:val="0"/>
                <w:sz w:val="18"/>
                <w:szCs w:val="18"/>
              </w:rPr>
            </w:pPr>
            <w:r>
              <w:rPr>
                <w:rFonts w:ascii="宋体" w:cs="宋体" w:hint="eastAsia"/>
                <w:color w:val="000000"/>
                <w:kern w:val="0"/>
                <w:sz w:val="18"/>
                <w:szCs w:val="18"/>
              </w:rPr>
              <w:t>1</w:t>
            </w:r>
          </w:p>
        </w:tc>
        <w:tc>
          <w:tcPr>
            <w:tcW w:w="9852" w:type="dxa"/>
            <w:tcBorders>
              <w:top w:val="single" w:sz="4" w:space="0" w:color="auto"/>
              <w:left w:val="nil"/>
              <w:bottom w:val="single" w:sz="4" w:space="0" w:color="auto"/>
              <w:right w:val="single" w:sz="4" w:space="0" w:color="auto"/>
            </w:tcBorders>
          </w:tcPr>
          <w:p w:rsidR="0057161F" w:rsidRDefault="0057161F" w:rsidP="00D56B1E">
            <w:pPr>
              <w:widowControl/>
              <w:rPr>
                <w:rFonts w:ascii="宋体" w:cs="宋体" w:hint="eastAsia"/>
                <w:color w:val="000000"/>
                <w:kern w:val="0"/>
                <w:sz w:val="18"/>
                <w:szCs w:val="18"/>
              </w:rPr>
            </w:pPr>
            <w:r>
              <w:rPr>
                <w:rFonts w:ascii="宋体" w:cs="宋体" w:hint="eastAsia"/>
                <w:color w:val="000000"/>
                <w:kern w:val="0"/>
                <w:sz w:val="18"/>
                <w:szCs w:val="18"/>
              </w:rPr>
              <w:t>1、大学本科及以上学历，项目管理、土木或工程类相关专业，3年以上工程管理工作经验 ，</w:t>
            </w:r>
            <w:r>
              <w:rPr>
                <w:rFonts w:ascii="宋体" w:cs="宋体"/>
                <w:color w:val="000000"/>
                <w:kern w:val="0"/>
                <w:sz w:val="18"/>
                <w:szCs w:val="18"/>
              </w:rPr>
              <w:t>4</w:t>
            </w:r>
            <w:r>
              <w:rPr>
                <w:rFonts w:ascii="宋体" w:cs="宋体" w:hint="eastAsia"/>
                <w:color w:val="000000"/>
                <w:kern w:val="0"/>
                <w:sz w:val="18"/>
                <w:szCs w:val="18"/>
              </w:rPr>
              <w:t>5周岁（含）以下（19</w:t>
            </w:r>
            <w:r>
              <w:rPr>
                <w:rFonts w:ascii="宋体" w:cs="宋体"/>
                <w:color w:val="000000"/>
                <w:kern w:val="0"/>
                <w:sz w:val="18"/>
                <w:szCs w:val="18"/>
              </w:rPr>
              <w:t>7</w:t>
            </w:r>
            <w:r>
              <w:rPr>
                <w:rFonts w:ascii="宋体" w:cs="宋体" w:hint="eastAsia"/>
                <w:color w:val="000000"/>
                <w:kern w:val="0"/>
                <w:sz w:val="18"/>
                <w:szCs w:val="18"/>
              </w:rPr>
              <w:t>3年1</w:t>
            </w:r>
            <w:r>
              <w:rPr>
                <w:rFonts w:ascii="宋体" w:cs="宋体"/>
                <w:color w:val="000000"/>
                <w:kern w:val="0"/>
                <w:sz w:val="18"/>
                <w:szCs w:val="18"/>
              </w:rPr>
              <w:t>2</w:t>
            </w:r>
            <w:r>
              <w:rPr>
                <w:rFonts w:ascii="宋体" w:cs="宋体" w:hint="eastAsia"/>
                <w:color w:val="000000"/>
                <w:kern w:val="0"/>
                <w:sz w:val="18"/>
                <w:szCs w:val="18"/>
              </w:rPr>
              <w:t>月30日后出生）；</w:t>
            </w:r>
          </w:p>
          <w:p w:rsidR="0057161F" w:rsidRDefault="0057161F" w:rsidP="00D56B1E">
            <w:pPr>
              <w:widowControl/>
              <w:rPr>
                <w:rFonts w:ascii="宋体" w:cs="宋体" w:hint="eastAsia"/>
                <w:color w:val="000000"/>
                <w:kern w:val="0"/>
                <w:sz w:val="18"/>
                <w:szCs w:val="18"/>
              </w:rPr>
            </w:pPr>
            <w:r>
              <w:rPr>
                <w:rFonts w:ascii="宋体" w:cs="宋体" w:hint="eastAsia"/>
                <w:color w:val="000000"/>
                <w:kern w:val="0"/>
                <w:sz w:val="18"/>
                <w:szCs w:val="18"/>
              </w:rPr>
              <w:t>2、熟悉工程管理的全过程，有工程项目管理的实际经验；</w:t>
            </w:r>
          </w:p>
          <w:p w:rsidR="0057161F" w:rsidRDefault="0057161F" w:rsidP="00D56B1E">
            <w:pPr>
              <w:widowControl/>
              <w:rPr>
                <w:rFonts w:ascii="宋体" w:cs="宋体" w:hint="eastAsia"/>
                <w:color w:val="000000"/>
                <w:kern w:val="0"/>
                <w:sz w:val="18"/>
                <w:szCs w:val="18"/>
              </w:rPr>
            </w:pPr>
            <w:r>
              <w:rPr>
                <w:rFonts w:ascii="宋体" w:cs="宋体" w:hint="eastAsia"/>
                <w:color w:val="000000"/>
                <w:kern w:val="0"/>
                <w:sz w:val="18"/>
                <w:szCs w:val="18"/>
              </w:rPr>
              <w:t>3、熟悉装饰工程的标书及合同的具体规定；</w:t>
            </w:r>
          </w:p>
          <w:p w:rsidR="0057161F" w:rsidRDefault="0057161F" w:rsidP="00D56B1E">
            <w:pPr>
              <w:widowControl/>
              <w:rPr>
                <w:rFonts w:ascii="宋体" w:cs="宋体" w:hint="eastAsia"/>
                <w:color w:val="000000"/>
                <w:kern w:val="0"/>
                <w:sz w:val="18"/>
                <w:szCs w:val="18"/>
              </w:rPr>
            </w:pPr>
            <w:r>
              <w:rPr>
                <w:rFonts w:ascii="宋体" w:cs="宋体" w:hint="eastAsia"/>
                <w:color w:val="000000"/>
                <w:kern w:val="0"/>
                <w:sz w:val="18"/>
                <w:szCs w:val="18"/>
              </w:rPr>
              <w:t>4、熟悉公司内部有关工程的申报、审批及执行的运作流程；</w:t>
            </w:r>
          </w:p>
          <w:p w:rsidR="0057161F" w:rsidRDefault="0057161F" w:rsidP="00D56B1E">
            <w:pPr>
              <w:widowControl/>
              <w:rPr>
                <w:rFonts w:ascii="宋体" w:cs="宋体" w:hint="eastAsia"/>
                <w:color w:val="000000"/>
                <w:kern w:val="0"/>
                <w:sz w:val="18"/>
                <w:szCs w:val="18"/>
              </w:rPr>
            </w:pPr>
            <w:r>
              <w:rPr>
                <w:rFonts w:ascii="宋体" w:cs="宋体" w:hint="eastAsia"/>
                <w:color w:val="000000"/>
                <w:kern w:val="0"/>
                <w:sz w:val="18"/>
                <w:szCs w:val="18"/>
              </w:rPr>
              <w:t>5、熟练掌握本专业的业务知识；</w:t>
            </w:r>
          </w:p>
          <w:p w:rsidR="0057161F" w:rsidRDefault="0057161F" w:rsidP="00D56B1E">
            <w:pPr>
              <w:widowControl/>
              <w:rPr>
                <w:rFonts w:ascii="宋体" w:cs="宋体" w:hint="eastAsia"/>
                <w:color w:val="000000"/>
                <w:kern w:val="0"/>
                <w:sz w:val="18"/>
                <w:szCs w:val="18"/>
              </w:rPr>
            </w:pPr>
            <w:r>
              <w:rPr>
                <w:rFonts w:ascii="宋体" w:cs="宋体" w:hint="eastAsia"/>
                <w:color w:val="000000"/>
                <w:kern w:val="0"/>
                <w:sz w:val="18"/>
                <w:szCs w:val="18"/>
              </w:rPr>
              <w:t>6、熟悉装饰、土建、电气、空调、给排水、消防等工程的设计、施工及验收规范；</w:t>
            </w:r>
          </w:p>
          <w:p w:rsidR="0057161F" w:rsidRDefault="0057161F" w:rsidP="00D56B1E">
            <w:pPr>
              <w:widowControl/>
              <w:rPr>
                <w:rFonts w:ascii="宋体" w:cs="宋体" w:hint="eastAsia"/>
                <w:color w:val="000000"/>
                <w:kern w:val="0"/>
                <w:sz w:val="18"/>
                <w:szCs w:val="18"/>
              </w:rPr>
            </w:pPr>
            <w:r>
              <w:rPr>
                <w:rFonts w:ascii="宋体" w:cs="宋体" w:hint="eastAsia"/>
                <w:color w:val="000000"/>
                <w:kern w:val="0"/>
                <w:sz w:val="18"/>
                <w:szCs w:val="18"/>
              </w:rPr>
              <w:t>7、了解一般装饰材料及施工工艺的特点；</w:t>
            </w:r>
          </w:p>
          <w:p w:rsidR="0057161F" w:rsidRDefault="0057161F" w:rsidP="00D56B1E">
            <w:pPr>
              <w:widowControl/>
              <w:rPr>
                <w:rFonts w:ascii="宋体" w:cs="宋体" w:hint="eastAsia"/>
                <w:color w:val="000000"/>
                <w:kern w:val="0"/>
                <w:sz w:val="18"/>
                <w:szCs w:val="18"/>
              </w:rPr>
            </w:pPr>
            <w:r>
              <w:rPr>
                <w:rFonts w:ascii="宋体" w:cs="宋体" w:hint="eastAsia"/>
                <w:color w:val="000000"/>
                <w:kern w:val="0"/>
                <w:sz w:val="18"/>
                <w:szCs w:val="18"/>
              </w:rPr>
              <w:t>8、有较强的组织、指挥、协调及控制能力；</w:t>
            </w:r>
          </w:p>
          <w:p w:rsidR="0057161F" w:rsidRDefault="0057161F" w:rsidP="00D56B1E">
            <w:pPr>
              <w:widowControl/>
              <w:rPr>
                <w:rFonts w:ascii="宋体" w:cs="宋体" w:hint="eastAsia"/>
                <w:color w:val="000000"/>
                <w:kern w:val="0"/>
                <w:sz w:val="18"/>
                <w:szCs w:val="18"/>
              </w:rPr>
            </w:pPr>
            <w:r>
              <w:rPr>
                <w:rFonts w:ascii="宋体" w:cs="宋体" w:hint="eastAsia"/>
                <w:color w:val="000000"/>
                <w:kern w:val="0"/>
                <w:sz w:val="18"/>
                <w:szCs w:val="18"/>
              </w:rPr>
              <w:t>9、熟悉建筑、安装工程的预决算方法。</w:t>
            </w:r>
          </w:p>
        </w:tc>
        <w:tc>
          <w:tcPr>
            <w:tcW w:w="2388" w:type="dxa"/>
            <w:tcBorders>
              <w:top w:val="single" w:sz="4" w:space="0" w:color="auto"/>
              <w:left w:val="nil"/>
              <w:bottom w:val="single" w:sz="4" w:space="0" w:color="auto"/>
              <w:right w:val="single" w:sz="4" w:space="0" w:color="auto"/>
            </w:tcBorders>
          </w:tcPr>
          <w:p w:rsidR="0057161F" w:rsidRDefault="0057161F" w:rsidP="00D56B1E">
            <w:pPr>
              <w:widowControl/>
              <w:ind w:firstLineChars="200" w:firstLine="360"/>
              <w:rPr>
                <w:rFonts w:ascii="宋体" w:cs="宋体" w:hint="eastAsia"/>
                <w:color w:val="000000"/>
                <w:kern w:val="0"/>
                <w:sz w:val="18"/>
                <w:szCs w:val="18"/>
              </w:rPr>
            </w:pPr>
          </w:p>
        </w:tc>
      </w:tr>
      <w:tr w:rsidR="0057161F" w:rsidTr="00D56B1E">
        <w:trPr>
          <w:trHeight w:val="3789"/>
          <w:jc w:val="center"/>
        </w:trPr>
        <w:tc>
          <w:tcPr>
            <w:tcW w:w="946" w:type="dxa"/>
            <w:tcBorders>
              <w:top w:val="single" w:sz="4" w:space="0" w:color="auto"/>
              <w:left w:val="single" w:sz="4" w:space="0" w:color="auto"/>
              <w:right w:val="single" w:sz="4" w:space="0" w:color="auto"/>
            </w:tcBorders>
            <w:vAlign w:val="center"/>
          </w:tcPr>
          <w:p w:rsidR="0057161F" w:rsidRDefault="0057161F" w:rsidP="00D56B1E">
            <w:pPr>
              <w:jc w:val="center"/>
              <w:rPr>
                <w:rFonts w:hint="eastAsia"/>
                <w:color w:val="000000"/>
              </w:rPr>
            </w:pPr>
            <w:r>
              <w:rPr>
                <w:rFonts w:hint="eastAsia"/>
                <w:color w:val="000000"/>
              </w:rPr>
              <w:lastRenderedPageBreak/>
              <w:t>外</w:t>
            </w:r>
          </w:p>
          <w:p w:rsidR="0057161F" w:rsidRDefault="0057161F" w:rsidP="00D56B1E">
            <w:pPr>
              <w:jc w:val="center"/>
              <w:rPr>
                <w:rFonts w:hint="eastAsia"/>
                <w:color w:val="000000"/>
              </w:rPr>
            </w:pPr>
            <w:r>
              <w:rPr>
                <w:rFonts w:hint="eastAsia"/>
                <w:color w:val="000000"/>
              </w:rPr>
              <w:t>派</w:t>
            </w:r>
          </w:p>
          <w:p w:rsidR="0057161F" w:rsidRDefault="0057161F" w:rsidP="00D56B1E">
            <w:pPr>
              <w:jc w:val="center"/>
              <w:rPr>
                <w:rFonts w:hint="eastAsia"/>
                <w:color w:val="000000"/>
              </w:rPr>
            </w:pPr>
            <w:r>
              <w:rPr>
                <w:rFonts w:hint="eastAsia"/>
                <w:color w:val="000000"/>
              </w:rPr>
              <w:t>经</w:t>
            </w:r>
          </w:p>
          <w:p w:rsidR="0057161F" w:rsidRDefault="0057161F" w:rsidP="00D56B1E">
            <w:pPr>
              <w:jc w:val="center"/>
              <w:rPr>
                <w:rFonts w:hint="eastAsia"/>
                <w:color w:val="000000"/>
              </w:rPr>
            </w:pPr>
            <w:r>
              <w:rPr>
                <w:rFonts w:hint="eastAsia"/>
                <w:color w:val="000000"/>
              </w:rPr>
              <w:t>理</w:t>
            </w:r>
          </w:p>
        </w:tc>
        <w:tc>
          <w:tcPr>
            <w:tcW w:w="552" w:type="dxa"/>
            <w:tcBorders>
              <w:top w:val="single" w:sz="4" w:space="0" w:color="auto"/>
              <w:left w:val="nil"/>
              <w:bottom w:val="single" w:sz="4" w:space="0" w:color="auto"/>
              <w:right w:val="single" w:sz="4" w:space="0" w:color="auto"/>
            </w:tcBorders>
            <w:vAlign w:val="center"/>
          </w:tcPr>
          <w:p w:rsidR="0057161F" w:rsidRDefault="0057161F" w:rsidP="00D56B1E">
            <w:pPr>
              <w:widowControl/>
              <w:jc w:val="center"/>
              <w:rPr>
                <w:rFonts w:ascii="宋体" w:cs="宋体" w:hint="eastAsia"/>
                <w:color w:val="000000"/>
                <w:kern w:val="0"/>
                <w:sz w:val="18"/>
                <w:szCs w:val="18"/>
              </w:rPr>
            </w:pPr>
            <w:r>
              <w:rPr>
                <w:rFonts w:ascii="宋体" w:cs="宋体" w:hint="eastAsia"/>
                <w:color w:val="000000"/>
                <w:kern w:val="0"/>
                <w:sz w:val="18"/>
                <w:szCs w:val="18"/>
              </w:rPr>
              <w:t>外派参股公司经理</w:t>
            </w:r>
          </w:p>
        </w:tc>
        <w:tc>
          <w:tcPr>
            <w:tcW w:w="492" w:type="dxa"/>
            <w:tcBorders>
              <w:top w:val="single" w:sz="4" w:space="0" w:color="auto"/>
              <w:left w:val="nil"/>
              <w:bottom w:val="single" w:sz="4" w:space="0" w:color="auto"/>
              <w:right w:val="single" w:sz="4" w:space="0" w:color="auto"/>
            </w:tcBorders>
            <w:vAlign w:val="center"/>
          </w:tcPr>
          <w:p w:rsidR="0057161F" w:rsidRDefault="0057161F" w:rsidP="00D56B1E">
            <w:pPr>
              <w:widowControl/>
              <w:jc w:val="center"/>
              <w:rPr>
                <w:rFonts w:ascii="宋体" w:cs="宋体" w:hint="eastAsia"/>
                <w:color w:val="000000"/>
                <w:kern w:val="0"/>
                <w:sz w:val="18"/>
                <w:szCs w:val="18"/>
              </w:rPr>
            </w:pPr>
            <w:r>
              <w:rPr>
                <w:rFonts w:ascii="宋体" w:cs="宋体" w:hint="eastAsia"/>
                <w:color w:val="000000"/>
                <w:kern w:val="0"/>
                <w:sz w:val="18"/>
                <w:szCs w:val="18"/>
              </w:rPr>
              <w:t>1</w:t>
            </w:r>
          </w:p>
        </w:tc>
        <w:tc>
          <w:tcPr>
            <w:tcW w:w="9852" w:type="dxa"/>
            <w:tcBorders>
              <w:top w:val="single" w:sz="4" w:space="0" w:color="auto"/>
              <w:left w:val="nil"/>
              <w:bottom w:val="single" w:sz="4" w:space="0" w:color="auto"/>
              <w:right w:val="single" w:sz="4" w:space="0" w:color="auto"/>
            </w:tcBorders>
          </w:tcPr>
          <w:p w:rsidR="0057161F" w:rsidRDefault="0057161F" w:rsidP="0057161F">
            <w:pPr>
              <w:widowControl/>
              <w:numPr>
                <w:ilvl w:val="0"/>
                <w:numId w:val="6"/>
              </w:numPr>
              <w:rPr>
                <w:rFonts w:ascii="宋体" w:cs="宋体" w:hint="eastAsia"/>
                <w:color w:val="000000"/>
                <w:kern w:val="0"/>
                <w:sz w:val="18"/>
                <w:szCs w:val="18"/>
              </w:rPr>
            </w:pPr>
            <w:r>
              <w:rPr>
                <w:rFonts w:ascii="宋体" w:cs="宋体" w:hint="eastAsia"/>
                <w:color w:val="000000"/>
                <w:kern w:val="0"/>
                <w:sz w:val="18"/>
                <w:szCs w:val="18"/>
              </w:rPr>
              <w:t>大学本科及以上学历，企业管理、工商管理、行政管理、经济学等相关专业，5年以上企业管理工作经验，35周岁（含）以下（1983年1</w:t>
            </w:r>
            <w:r>
              <w:rPr>
                <w:rFonts w:ascii="宋体" w:cs="宋体"/>
                <w:color w:val="000000"/>
                <w:kern w:val="0"/>
                <w:sz w:val="18"/>
                <w:szCs w:val="18"/>
              </w:rPr>
              <w:t>2</w:t>
            </w:r>
            <w:r>
              <w:rPr>
                <w:rFonts w:ascii="宋体" w:cs="宋体" w:hint="eastAsia"/>
                <w:color w:val="000000"/>
                <w:kern w:val="0"/>
                <w:sz w:val="18"/>
                <w:szCs w:val="18"/>
              </w:rPr>
              <w:t>月30日后出生）；</w:t>
            </w:r>
          </w:p>
          <w:p w:rsidR="0057161F" w:rsidRDefault="0057161F" w:rsidP="0057161F">
            <w:pPr>
              <w:widowControl/>
              <w:numPr>
                <w:ilvl w:val="0"/>
                <w:numId w:val="6"/>
              </w:numPr>
              <w:rPr>
                <w:rFonts w:ascii="宋体" w:cs="宋体" w:hint="eastAsia"/>
                <w:color w:val="000000"/>
                <w:kern w:val="0"/>
                <w:sz w:val="18"/>
                <w:szCs w:val="18"/>
              </w:rPr>
            </w:pPr>
            <w:r>
              <w:rPr>
                <w:rFonts w:ascii="宋体" w:cs="宋体" w:hint="eastAsia"/>
                <w:color w:val="000000"/>
                <w:kern w:val="0"/>
                <w:sz w:val="18"/>
                <w:szCs w:val="18"/>
              </w:rPr>
              <w:t>熟悉国家相关法律法规政策；</w:t>
            </w:r>
          </w:p>
          <w:p w:rsidR="0057161F" w:rsidRDefault="0057161F" w:rsidP="0057161F">
            <w:pPr>
              <w:widowControl/>
              <w:numPr>
                <w:ilvl w:val="0"/>
                <w:numId w:val="6"/>
              </w:numPr>
              <w:rPr>
                <w:rFonts w:ascii="宋体" w:cs="宋体" w:hint="eastAsia"/>
                <w:color w:val="000000"/>
                <w:kern w:val="0"/>
                <w:sz w:val="18"/>
                <w:szCs w:val="18"/>
              </w:rPr>
            </w:pPr>
            <w:r>
              <w:rPr>
                <w:rFonts w:ascii="宋体" w:cs="宋体" w:hint="eastAsia"/>
                <w:color w:val="000000"/>
                <w:kern w:val="0"/>
                <w:sz w:val="18"/>
                <w:szCs w:val="18"/>
              </w:rPr>
              <w:t>熟悉旅游服务、票务服务及电子商务行业管理运营经验；</w:t>
            </w:r>
          </w:p>
          <w:p w:rsidR="0057161F" w:rsidRDefault="0057161F" w:rsidP="00D56B1E">
            <w:pPr>
              <w:widowControl/>
              <w:rPr>
                <w:rFonts w:ascii="宋体" w:cs="宋体" w:hint="eastAsia"/>
                <w:color w:val="000000"/>
                <w:kern w:val="0"/>
                <w:sz w:val="18"/>
                <w:szCs w:val="18"/>
              </w:rPr>
            </w:pPr>
            <w:r>
              <w:rPr>
                <w:rFonts w:ascii="宋体" w:cs="宋体" w:hint="eastAsia"/>
                <w:color w:val="000000"/>
                <w:kern w:val="0"/>
                <w:sz w:val="18"/>
                <w:szCs w:val="18"/>
              </w:rPr>
              <w:t>4、具有先进的企业管理知识，具备市场营销、生产管理以及行政人力资源管理等相关知识；</w:t>
            </w:r>
          </w:p>
          <w:p w:rsidR="0057161F" w:rsidRDefault="0057161F" w:rsidP="00D56B1E">
            <w:pPr>
              <w:widowControl/>
              <w:rPr>
                <w:rFonts w:ascii="宋体" w:cs="宋体" w:hint="eastAsia"/>
                <w:color w:val="000000"/>
                <w:kern w:val="0"/>
                <w:sz w:val="18"/>
                <w:szCs w:val="18"/>
              </w:rPr>
            </w:pPr>
            <w:r>
              <w:rPr>
                <w:rFonts w:ascii="宋体" w:cs="宋体" w:hint="eastAsia"/>
                <w:color w:val="000000"/>
                <w:kern w:val="0"/>
                <w:sz w:val="18"/>
                <w:szCs w:val="18"/>
              </w:rPr>
              <w:t>5、具有出色的领导管理能力、良好的沟通协调能力、谈判能力、公关能力、应急能力；</w:t>
            </w:r>
          </w:p>
          <w:p w:rsidR="0057161F" w:rsidRDefault="0057161F" w:rsidP="00D56B1E">
            <w:pPr>
              <w:widowControl/>
              <w:rPr>
                <w:rFonts w:ascii="宋体" w:cs="宋体" w:hint="eastAsia"/>
                <w:color w:val="000000"/>
                <w:kern w:val="0"/>
                <w:sz w:val="18"/>
                <w:szCs w:val="18"/>
              </w:rPr>
            </w:pPr>
            <w:r>
              <w:rPr>
                <w:rFonts w:ascii="宋体" w:cs="宋体" w:hint="eastAsia"/>
                <w:color w:val="000000"/>
                <w:kern w:val="0"/>
                <w:sz w:val="18"/>
                <w:szCs w:val="18"/>
              </w:rPr>
              <w:t>6、具备敏锐的市场洞察力和组织策划能力；</w:t>
            </w:r>
          </w:p>
          <w:p w:rsidR="0057161F" w:rsidRDefault="0057161F" w:rsidP="00D56B1E">
            <w:pPr>
              <w:widowControl/>
              <w:rPr>
                <w:rFonts w:ascii="宋体" w:cs="宋体" w:hint="eastAsia"/>
                <w:color w:val="000000"/>
                <w:kern w:val="0"/>
                <w:sz w:val="18"/>
                <w:szCs w:val="18"/>
              </w:rPr>
            </w:pPr>
            <w:r>
              <w:rPr>
                <w:rFonts w:ascii="宋体" w:cs="宋体" w:hint="eastAsia"/>
                <w:color w:val="000000"/>
                <w:kern w:val="0"/>
                <w:sz w:val="18"/>
                <w:szCs w:val="18"/>
              </w:rPr>
              <w:t>7、具有良好的职业道德素质。</w:t>
            </w:r>
          </w:p>
          <w:p w:rsidR="0057161F" w:rsidRDefault="0057161F" w:rsidP="00D56B1E">
            <w:pPr>
              <w:widowControl/>
              <w:rPr>
                <w:rFonts w:ascii="宋体" w:cs="宋体" w:hint="eastAsia"/>
                <w:color w:val="000000"/>
                <w:kern w:val="0"/>
                <w:sz w:val="18"/>
                <w:szCs w:val="18"/>
              </w:rPr>
            </w:pPr>
          </w:p>
        </w:tc>
        <w:tc>
          <w:tcPr>
            <w:tcW w:w="2388" w:type="dxa"/>
            <w:tcBorders>
              <w:top w:val="single" w:sz="4" w:space="0" w:color="auto"/>
              <w:left w:val="nil"/>
              <w:bottom w:val="single" w:sz="4" w:space="0" w:color="auto"/>
              <w:right w:val="single" w:sz="4" w:space="0" w:color="auto"/>
            </w:tcBorders>
          </w:tcPr>
          <w:p w:rsidR="0057161F" w:rsidRDefault="0057161F" w:rsidP="00D56B1E">
            <w:pPr>
              <w:widowControl/>
              <w:ind w:firstLineChars="200" w:firstLine="360"/>
              <w:rPr>
                <w:rFonts w:ascii="宋体" w:cs="宋体" w:hint="eastAsia"/>
                <w:color w:val="000000"/>
                <w:kern w:val="0"/>
                <w:sz w:val="18"/>
                <w:szCs w:val="18"/>
              </w:rPr>
            </w:pPr>
          </w:p>
        </w:tc>
      </w:tr>
      <w:tr w:rsidR="0057161F" w:rsidTr="00D56B1E">
        <w:trPr>
          <w:trHeight w:val="480"/>
          <w:jc w:val="center"/>
        </w:trPr>
        <w:tc>
          <w:tcPr>
            <w:tcW w:w="1498" w:type="dxa"/>
            <w:gridSpan w:val="2"/>
            <w:tcBorders>
              <w:top w:val="single" w:sz="4" w:space="0" w:color="auto"/>
              <w:left w:val="single" w:sz="4" w:space="0" w:color="auto"/>
              <w:bottom w:val="single" w:sz="4" w:space="0" w:color="auto"/>
              <w:right w:val="single" w:sz="4" w:space="0" w:color="auto"/>
            </w:tcBorders>
            <w:vAlign w:val="center"/>
          </w:tcPr>
          <w:p w:rsidR="0057161F" w:rsidRDefault="0057161F" w:rsidP="00D56B1E">
            <w:pPr>
              <w:widowControl/>
              <w:ind w:firstLineChars="200" w:firstLine="360"/>
              <w:jc w:val="center"/>
              <w:rPr>
                <w:rFonts w:ascii="宋体" w:cs="宋体" w:hint="eastAsia"/>
                <w:color w:val="000000"/>
                <w:kern w:val="0"/>
                <w:sz w:val="18"/>
                <w:szCs w:val="18"/>
              </w:rPr>
            </w:pPr>
            <w:r>
              <w:rPr>
                <w:rFonts w:ascii="宋体" w:cs="宋体" w:hint="eastAsia"/>
                <w:color w:val="000000"/>
                <w:kern w:val="0"/>
                <w:sz w:val="18"/>
                <w:szCs w:val="18"/>
              </w:rPr>
              <w:t>合计</w:t>
            </w:r>
          </w:p>
        </w:tc>
        <w:tc>
          <w:tcPr>
            <w:tcW w:w="492" w:type="dxa"/>
            <w:tcBorders>
              <w:top w:val="nil"/>
              <w:left w:val="nil"/>
              <w:bottom w:val="single" w:sz="4" w:space="0" w:color="auto"/>
              <w:right w:val="single" w:sz="4" w:space="0" w:color="auto"/>
            </w:tcBorders>
            <w:vAlign w:val="center"/>
          </w:tcPr>
          <w:p w:rsidR="0057161F" w:rsidRDefault="0057161F" w:rsidP="00D56B1E">
            <w:pPr>
              <w:widowControl/>
              <w:rPr>
                <w:rFonts w:ascii="宋体" w:cs="宋体" w:hint="eastAsia"/>
                <w:color w:val="000000"/>
                <w:kern w:val="0"/>
                <w:sz w:val="18"/>
                <w:szCs w:val="18"/>
              </w:rPr>
            </w:pPr>
            <w:r>
              <w:rPr>
                <w:rFonts w:ascii="宋体" w:cs="宋体" w:hint="eastAsia"/>
                <w:color w:val="000000"/>
                <w:kern w:val="0"/>
                <w:sz w:val="18"/>
                <w:szCs w:val="18"/>
              </w:rPr>
              <w:t>13</w:t>
            </w:r>
          </w:p>
        </w:tc>
        <w:tc>
          <w:tcPr>
            <w:tcW w:w="9852" w:type="dxa"/>
            <w:tcBorders>
              <w:top w:val="nil"/>
              <w:left w:val="nil"/>
              <w:bottom w:val="single" w:sz="4" w:space="0" w:color="auto"/>
              <w:right w:val="single" w:sz="4" w:space="0" w:color="auto"/>
            </w:tcBorders>
          </w:tcPr>
          <w:p w:rsidR="0057161F" w:rsidRDefault="0057161F" w:rsidP="00D56B1E">
            <w:pPr>
              <w:widowControl/>
              <w:ind w:firstLineChars="200" w:firstLine="360"/>
              <w:rPr>
                <w:rFonts w:ascii="宋体" w:cs="宋体" w:hint="eastAsia"/>
                <w:color w:val="000000"/>
                <w:kern w:val="0"/>
                <w:sz w:val="18"/>
                <w:szCs w:val="18"/>
              </w:rPr>
            </w:pPr>
            <w:r>
              <w:rPr>
                <w:rFonts w:ascii="宋体" w:cs="宋体" w:hint="eastAsia"/>
                <w:color w:val="000000"/>
                <w:kern w:val="0"/>
                <w:sz w:val="18"/>
                <w:szCs w:val="18"/>
              </w:rPr>
              <w:t xml:space="preserve">　</w:t>
            </w:r>
          </w:p>
        </w:tc>
        <w:tc>
          <w:tcPr>
            <w:tcW w:w="2388" w:type="dxa"/>
            <w:tcBorders>
              <w:top w:val="nil"/>
              <w:left w:val="nil"/>
              <w:bottom w:val="single" w:sz="4" w:space="0" w:color="auto"/>
              <w:right w:val="single" w:sz="4" w:space="0" w:color="auto"/>
            </w:tcBorders>
          </w:tcPr>
          <w:p w:rsidR="0057161F" w:rsidRDefault="0057161F" w:rsidP="00D56B1E">
            <w:pPr>
              <w:widowControl/>
              <w:ind w:firstLineChars="200" w:firstLine="360"/>
              <w:rPr>
                <w:rFonts w:ascii="宋体" w:cs="宋体" w:hint="eastAsia"/>
                <w:color w:val="000000"/>
                <w:kern w:val="0"/>
                <w:sz w:val="18"/>
                <w:szCs w:val="18"/>
              </w:rPr>
            </w:pPr>
            <w:r>
              <w:rPr>
                <w:rFonts w:ascii="宋体" w:cs="宋体" w:hint="eastAsia"/>
                <w:color w:val="000000"/>
                <w:kern w:val="0"/>
                <w:sz w:val="18"/>
                <w:szCs w:val="18"/>
              </w:rPr>
              <w:t xml:space="preserve">　</w:t>
            </w:r>
          </w:p>
        </w:tc>
      </w:tr>
    </w:tbl>
    <w:p w:rsidR="0057161F" w:rsidRDefault="0057161F" w:rsidP="0057161F">
      <w:pPr>
        <w:spacing w:line="560" w:lineRule="exact"/>
        <w:rPr>
          <w:rFonts w:ascii="仿宋_GB2312" w:eastAsia="仿宋_GB2312" w:hint="eastAsia"/>
          <w:color w:val="000000"/>
          <w:sz w:val="32"/>
          <w:szCs w:val="32"/>
        </w:rPr>
        <w:sectPr w:rsidR="0057161F">
          <w:pgSz w:w="16838" w:h="11906" w:orient="landscape"/>
          <w:pgMar w:top="720" w:right="720" w:bottom="720" w:left="720" w:header="851" w:footer="992" w:gutter="0"/>
          <w:pgNumType w:fmt="numberInDash"/>
          <w:cols w:space="720"/>
          <w:docGrid w:type="linesAndChars" w:linePitch="312"/>
        </w:sectPr>
      </w:pPr>
    </w:p>
    <w:p w:rsidR="00C02046" w:rsidRDefault="00C02046"/>
    <w:sectPr w:rsidR="00C020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D35AEB"/>
    <w:multiLevelType w:val="singleLevel"/>
    <w:tmpl w:val="A0D35AEB"/>
    <w:lvl w:ilvl="0">
      <w:start w:val="1"/>
      <w:numFmt w:val="decimal"/>
      <w:suff w:val="nothing"/>
      <w:lvlText w:val="%1、"/>
      <w:lvlJc w:val="left"/>
    </w:lvl>
  </w:abstractNum>
  <w:abstractNum w:abstractNumId="1">
    <w:nsid w:val="C3275F40"/>
    <w:multiLevelType w:val="singleLevel"/>
    <w:tmpl w:val="C3275F40"/>
    <w:lvl w:ilvl="0">
      <w:start w:val="1"/>
      <w:numFmt w:val="decimal"/>
      <w:suff w:val="nothing"/>
      <w:lvlText w:val="%1、"/>
      <w:lvlJc w:val="left"/>
    </w:lvl>
  </w:abstractNum>
  <w:abstractNum w:abstractNumId="2">
    <w:nsid w:val="E25B2FD4"/>
    <w:multiLevelType w:val="singleLevel"/>
    <w:tmpl w:val="E25B2FD4"/>
    <w:lvl w:ilvl="0">
      <w:start w:val="1"/>
      <w:numFmt w:val="decimal"/>
      <w:suff w:val="nothing"/>
      <w:lvlText w:val="%1、"/>
      <w:lvlJc w:val="left"/>
    </w:lvl>
  </w:abstractNum>
  <w:abstractNum w:abstractNumId="3">
    <w:nsid w:val="4EADF5AB"/>
    <w:multiLevelType w:val="singleLevel"/>
    <w:tmpl w:val="4EADF5AB"/>
    <w:lvl w:ilvl="0">
      <w:start w:val="1"/>
      <w:numFmt w:val="decimal"/>
      <w:suff w:val="nothing"/>
      <w:lvlText w:val="%1、"/>
      <w:lvlJc w:val="left"/>
    </w:lvl>
  </w:abstractNum>
  <w:abstractNum w:abstractNumId="4">
    <w:nsid w:val="7E155FF4"/>
    <w:multiLevelType w:val="singleLevel"/>
    <w:tmpl w:val="7E155FF4"/>
    <w:lvl w:ilvl="0">
      <w:start w:val="1"/>
      <w:numFmt w:val="decimal"/>
      <w:suff w:val="nothing"/>
      <w:lvlText w:val="%1、"/>
      <w:lvlJc w:val="left"/>
    </w:lvl>
  </w:abstractNum>
  <w:abstractNum w:abstractNumId="5">
    <w:nsid w:val="7F0DD3C9"/>
    <w:multiLevelType w:val="singleLevel"/>
    <w:tmpl w:val="7F0DD3C9"/>
    <w:lvl w:ilvl="0">
      <w:start w:val="1"/>
      <w:numFmt w:val="decimal"/>
      <w:suff w:val="nothing"/>
      <w:lvlText w:val="%1、"/>
      <w:lvlJc w:val="left"/>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A83"/>
    <w:rsid w:val="00515A83"/>
    <w:rsid w:val="0057161F"/>
    <w:rsid w:val="00C02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61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61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544</Words>
  <Characters>3101</Characters>
  <Application>Microsoft Office Word</Application>
  <DocSecurity>0</DocSecurity>
  <Lines>25</Lines>
  <Paragraphs>7</Paragraphs>
  <ScaleCrop>false</ScaleCrop>
  <Company/>
  <LinksUpToDate>false</LinksUpToDate>
  <CharactersWithSpaces>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2019-01-04T01:43:00Z</dcterms:created>
  <dcterms:modified xsi:type="dcterms:W3CDTF">2019-01-04T01:43:00Z</dcterms:modified>
</cp:coreProperties>
</file>