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  <w:lang w:eastAsia="zh-CN"/>
        </w:rPr>
        <w:t>秭归县</w:t>
      </w:r>
      <w:r>
        <w:rPr>
          <w:rFonts w:hint="eastAsia" w:ascii="方正小标宋简体" w:eastAsia="方正小标宋简体"/>
          <w:sz w:val="28"/>
          <w:szCs w:val="28"/>
        </w:rPr>
        <w:t>事业单位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2023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统一公开</w:t>
      </w:r>
      <w:r>
        <w:rPr>
          <w:rFonts w:hint="eastAsia" w:ascii="方正小标宋简体" w:eastAsia="方正小标宋简体"/>
          <w:sz w:val="28"/>
          <w:szCs w:val="28"/>
        </w:rPr>
        <w:t>招聘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工作人员</w:t>
      </w:r>
      <w:r>
        <w:rPr>
          <w:rFonts w:hint="eastAsia" w:ascii="方正小标宋简体" w:eastAsia="方正小标宋简体"/>
          <w:sz w:val="28"/>
          <w:szCs w:val="28"/>
        </w:rPr>
        <w:t>面试资格复审登记表</w:t>
      </w:r>
    </w:p>
    <w:tbl>
      <w:tblPr>
        <w:tblStyle w:val="3"/>
        <w:tblW w:w="947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39"/>
        <w:gridCol w:w="732"/>
        <w:gridCol w:w="302"/>
        <w:gridCol w:w="546"/>
        <w:gridCol w:w="144"/>
        <w:gridCol w:w="41"/>
        <w:gridCol w:w="1003"/>
        <w:gridCol w:w="32"/>
        <w:gridCol w:w="1151"/>
        <w:gridCol w:w="1523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姓名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别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籍贯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族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历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学位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毕业学校</w:t>
            </w: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360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政治面貌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60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60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60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工作经历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18"/>
                <w:szCs w:val="18"/>
                <w:lang w:val="en-US" w:eastAsia="zh-CN"/>
              </w:rPr>
              <w:t>学习经历从初中起填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63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户籍地或生源地</w:t>
            </w:r>
          </w:p>
        </w:tc>
        <w:tc>
          <w:tcPr>
            <w:tcW w:w="363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基层工作经历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现工作单位及职务</w:t>
            </w:r>
          </w:p>
        </w:tc>
        <w:tc>
          <w:tcPr>
            <w:tcW w:w="363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人事档案存放单位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面貌</w:t>
            </w: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3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249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结论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5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2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eastAsia="方正仿宋简体"/>
          <w:sz w:val="20"/>
          <w:szCs w:val="20"/>
          <w:lang w:val="en-US" w:eastAsia="zh-CN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NmIwMjU5NWM1MzU4YTE1NmZhOTcwMDE3NTMzNjgifQ=="/>
  </w:docVars>
  <w:rsids>
    <w:rsidRoot w:val="00000000"/>
    <w:rsid w:val="011D68B0"/>
    <w:rsid w:val="07CB457D"/>
    <w:rsid w:val="0AE050F7"/>
    <w:rsid w:val="0B21594E"/>
    <w:rsid w:val="0BD23E3F"/>
    <w:rsid w:val="15C972E2"/>
    <w:rsid w:val="20697C27"/>
    <w:rsid w:val="24D54FC1"/>
    <w:rsid w:val="2EC960E5"/>
    <w:rsid w:val="415D2B1B"/>
    <w:rsid w:val="43C26223"/>
    <w:rsid w:val="47484C91"/>
    <w:rsid w:val="50CB312B"/>
    <w:rsid w:val="564F045D"/>
    <w:rsid w:val="692502DE"/>
    <w:rsid w:val="79725921"/>
    <w:rsid w:val="7B7103BE"/>
    <w:rsid w:val="7BD44091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229</Characters>
  <Lines>0</Lines>
  <Paragraphs>0</Paragraphs>
  <TotalTime>32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2022-07-01T02:35:00Z</dcterms:created>
  <dc:creator>Lenovo</dc:creator>
  <cp:lastModifiedBy>杨林政府207</cp:lastModifiedBy>
  <dcterms:modified xsi:type="dcterms:W3CDTF">2023-05-10T03:35:16Z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0CBEE1B5C4B04BEA8C5A4307AF2B140B_13</vt:lpwstr>
  </property>
</Properties>
</file>