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eastAsia="方正小标宋简体"/>
          <w:w w:val="80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襄阳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日（星期日）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F01、F02、F03、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F04、F05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F06、F07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实行全天封闭。请面试考生于当天上午7:30前到指定地点签到、候考。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3NDMwN2RiYTIxYjEzM2E2MjNkMzY2ZGM0NWEyZGU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7061837"/>
    <w:rsid w:val="2A3157DE"/>
    <w:rsid w:val="2BCD10FD"/>
    <w:rsid w:val="2E0A286D"/>
    <w:rsid w:val="30261D21"/>
    <w:rsid w:val="39265E50"/>
    <w:rsid w:val="3A324ED6"/>
    <w:rsid w:val="3DDD4296"/>
    <w:rsid w:val="4187589B"/>
    <w:rsid w:val="466906A3"/>
    <w:rsid w:val="60D72FA6"/>
    <w:rsid w:val="62AF3658"/>
    <w:rsid w:val="7E8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111</Characters>
  <Lines>1</Lines>
  <Paragraphs>1</Paragraphs>
  <TotalTime>3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史瓦西半径</cp:lastModifiedBy>
  <cp:lastPrinted>2022-04-26T09:06:00Z</cp:lastPrinted>
  <dcterms:modified xsi:type="dcterms:W3CDTF">2022-04-28T07:23:36Z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eyJoZGlkIjoiNzA3NDMwN2RiYTIxYjEzM2E2MjNkMzY2ZGM0NWEyZGUifQ==</vt:lpwstr>
  </property>
  <property fmtid="{D5CDD505-2E9C-101B-9397-08002B2CF9AE}" pid="4" name="ICV">
    <vt:lpwstr>C54DDF45E45A41F7B0F3D9E7B40BB64B</vt:lpwstr>
  </property>
</Properties>
</file>