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383" w:type="dxa"/>
        <w:tblInd w:w="-48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275"/>
        <w:gridCol w:w="284"/>
        <w:gridCol w:w="709"/>
        <w:gridCol w:w="192"/>
        <w:gridCol w:w="800"/>
        <w:gridCol w:w="220"/>
        <w:gridCol w:w="914"/>
        <w:gridCol w:w="326"/>
        <w:gridCol w:w="1233"/>
        <w:gridCol w:w="1567"/>
        <w:gridCol w:w="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83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附表2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2020年高新区义务教育学校教师招聘面试初步入围人员资格审查登记表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报考类型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请插入近3个月内的　　　　　　标准电子登记照片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笔试准　　考证号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笔试总成绩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报考学段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户籍　　　所在地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　　面貌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　　号码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　　）周岁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报考学历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证书　　编号</w:t>
            </w: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学历专业名称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报考学位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证书　　编号</w:t>
            </w: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学位专业名称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毕业高校　全称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2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4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年　　月 【是否全日制：是（　　）；否（　　　）】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教师资格　证书（请√选）</w:t>
            </w:r>
          </w:p>
        </w:tc>
        <w:tc>
          <w:tcPr>
            <w:tcW w:w="8363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1.有（　　），学段/学科为：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2.无，但有《教师资格考试合格证》和《普通话水平等级证书》（　　　　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3.无（　　　　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简历　　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（从大学入学时填起）</w:t>
            </w:r>
          </w:p>
        </w:tc>
        <w:tc>
          <w:tcPr>
            <w:tcW w:w="8363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11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个人　　　诚信　　　承诺</w:t>
            </w:r>
          </w:p>
        </w:tc>
        <w:tc>
          <w:tcPr>
            <w:tcW w:w="8363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　　本人遵纪守法，无不良品行和违法犯罪记录，身体健康。诚信报考，所提交的证件和所填写的内容均真实、准确、有效，如有虚假，本人愿承担由此所产生的一切后果，责任自负（若被聘用，单位可随时解除聘用关系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考生本人承诺签名：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　　　　　　　2020年9月　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资格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8363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　　经审核，该考生符合报考条件，同意参加面试。（　　　　　　）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　经审核，该考生不符合报考条件，不同意参加面试。（　　　　　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　　 审核人签名：　　　　　　　　　　　　　　　　　　　　　　　　　　2020年9月 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　　面试资格审核不合格原因（或放弃面试资格）：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　　　考生签名：           　　 （若本人不在现场或拒绝签字）则审核人员签名：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83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　　备注：1.准确填写和勾选相关内容；2.除考生本人诚信承诺签名可用手写外，其它内容均用电脑打印；3.资格审核时上交此表一式2份。</w:t>
            </w:r>
          </w:p>
        </w:tc>
      </w:tr>
    </w:tbl>
    <w:p>
      <w:pPr>
        <w:pStyle w:val="3"/>
        <w:spacing w:before="3" w:line="242" w:lineRule="auto"/>
        <w:ind w:left="0" w:leftChars="0" w:right="792" w:firstLine="0" w:firstLineChars="0"/>
        <w:rPr>
          <w:rFonts w:hint="default" w:eastAsia="宋体"/>
          <w:color w:val="0000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09"/>
    <w:rsid w:val="00035897"/>
    <w:rsid w:val="000B73D2"/>
    <w:rsid w:val="00824C09"/>
    <w:rsid w:val="00CA773F"/>
    <w:rsid w:val="00E822A5"/>
    <w:rsid w:val="00F93586"/>
    <w:rsid w:val="03722B5A"/>
    <w:rsid w:val="03DA376B"/>
    <w:rsid w:val="0A0D1716"/>
    <w:rsid w:val="16784FB1"/>
    <w:rsid w:val="1BC3628B"/>
    <w:rsid w:val="20F55BC6"/>
    <w:rsid w:val="284007E8"/>
    <w:rsid w:val="2984724D"/>
    <w:rsid w:val="3A68086D"/>
    <w:rsid w:val="3B8B5765"/>
    <w:rsid w:val="415E7979"/>
    <w:rsid w:val="49DB07D2"/>
    <w:rsid w:val="4E2432C8"/>
    <w:rsid w:val="4EF406BD"/>
    <w:rsid w:val="51946092"/>
    <w:rsid w:val="52155378"/>
    <w:rsid w:val="55D83F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695"/>
      <w:jc w:val="center"/>
      <w:outlineLvl w:val="0"/>
    </w:pPr>
    <w:rPr>
      <w:b/>
      <w:bCs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186" w:right="766"/>
      <w:outlineLvl w:val="1"/>
    </w:pPr>
    <w:rPr>
      <w:b/>
      <w:bCs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styleId="5">
    <w:name w:val="Balloon Text"/>
    <w:basedOn w:val="1"/>
    <w:link w:val="11"/>
    <w:qFormat/>
    <w:uiPriority w:val="0"/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批注框文本 Char"/>
    <w:basedOn w:val="7"/>
    <w:link w:val="5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436</Words>
  <Characters>2491</Characters>
  <Lines>20</Lines>
  <Paragraphs>5</Paragraphs>
  <TotalTime>2</TotalTime>
  <ScaleCrop>false</ScaleCrop>
  <LinksUpToDate>false</LinksUpToDate>
  <CharactersWithSpaces>2922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2019-08-23T08:05:00Z</dcterms:created>
  <dc:creator>Administrator</dc:creator>
  <cp:lastModifiedBy>zhl</cp:lastModifiedBy>
  <cp:lastPrinted>2019-09-04T23:57:00Z</cp:lastPrinted>
  <dcterms:modified xsi:type="dcterms:W3CDTF">2020-09-07T09:58:03Z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2019-08-23T00:00:00Z</vt:filetime>
  </property>
  <property fmtid="{D5CDD505-2E9C-101B-9397-08002B2CF9AE}" pid="5" name="KSOProductBuildVer">
    <vt:lpwstr>2052-11.1.0.9912</vt:lpwstr>
  </property>
</Properties>
</file>