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098" w:rsidRDefault="00164098">
      <w:pPr>
        <w:tabs>
          <w:tab w:val="left" w:pos="2460"/>
        </w:tabs>
        <w:rPr>
          <w:rFonts w:ascii="方正小标宋简体" w:eastAsia="方正小标宋简体"/>
          <w:b/>
          <w:sz w:val="36"/>
          <w:szCs w:val="32"/>
        </w:rPr>
      </w:pPr>
    </w:p>
    <w:p w:rsidR="00164098" w:rsidRDefault="00277CEC">
      <w:pPr>
        <w:tabs>
          <w:tab w:val="left" w:pos="2460"/>
        </w:tabs>
        <w:jc w:val="center"/>
        <w:rPr>
          <w:rFonts w:ascii="方正小标宋简体" w:eastAsia="方正小标宋简体"/>
          <w:bCs/>
          <w:sz w:val="40"/>
          <w:szCs w:val="40"/>
        </w:rPr>
      </w:pPr>
      <w:r>
        <w:rPr>
          <w:rFonts w:ascii="方正小标宋简体" w:eastAsia="方正小标宋简体" w:hint="eastAsia"/>
          <w:bCs/>
          <w:sz w:val="40"/>
          <w:szCs w:val="40"/>
        </w:rPr>
        <w:t>江陵县</w:t>
      </w:r>
      <w:r>
        <w:rPr>
          <w:rFonts w:ascii="方正小标宋简体" w:eastAsia="方正小标宋简体" w:hint="eastAsia"/>
          <w:bCs/>
          <w:sz w:val="40"/>
          <w:szCs w:val="40"/>
        </w:rPr>
        <w:t>2019</w:t>
      </w:r>
      <w:r>
        <w:rPr>
          <w:rFonts w:ascii="方正小标宋简体" w:eastAsia="方正小标宋简体" w:hint="eastAsia"/>
          <w:bCs/>
          <w:sz w:val="40"/>
          <w:szCs w:val="40"/>
        </w:rPr>
        <w:t>年义务教育学校教师招聘面试</w:t>
      </w:r>
    </w:p>
    <w:p w:rsidR="00164098" w:rsidRDefault="00277CEC">
      <w:pPr>
        <w:tabs>
          <w:tab w:val="left" w:pos="2460"/>
        </w:tabs>
        <w:jc w:val="center"/>
        <w:rPr>
          <w:rFonts w:ascii="方正小标宋简体" w:eastAsia="方正小标宋简体"/>
          <w:bCs/>
          <w:sz w:val="40"/>
          <w:szCs w:val="40"/>
        </w:rPr>
      </w:pPr>
      <w:r>
        <w:rPr>
          <w:rFonts w:ascii="方正小标宋简体" w:eastAsia="方正小标宋简体" w:hint="eastAsia"/>
          <w:bCs/>
          <w:sz w:val="40"/>
          <w:szCs w:val="40"/>
        </w:rPr>
        <w:t>公</w:t>
      </w:r>
      <w:r>
        <w:rPr>
          <w:rFonts w:ascii="方正小标宋简体" w:eastAsia="方正小标宋简体" w:hint="eastAsia"/>
          <w:bCs/>
          <w:sz w:val="40"/>
          <w:szCs w:val="40"/>
        </w:rPr>
        <w:t xml:space="preserve">  </w:t>
      </w:r>
      <w:r>
        <w:rPr>
          <w:rFonts w:ascii="方正小标宋简体" w:eastAsia="方正小标宋简体" w:hint="eastAsia"/>
          <w:bCs/>
          <w:sz w:val="40"/>
          <w:szCs w:val="40"/>
        </w:rPr>
        <w:t>告</w:t>
      </w:r>
    </w:p>
    <w:p w:rsidR="00164098" w:rsidRDefault="00277CEC">
      <w:pPr>
        <w:tabs>
          <w:tab w:val="left" w:pos="2460"/>
        </w:tabs>
        <w:ind w:firstLine="600"/>
        <w:jc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根据省教育厅、省编办、省人社厅、省财政厅、省发改委《关于做好</w:t>
      </w:r>
      <w:r>
        <w:rPr>
          <w:rFonts w:asciiTheme="minorEastAsia" w:eastAsiaTheme="minorEastAsia" w:hAnsiTheme="minorEastAsia" w:cstheme="minorEastAsia" w:hint="eastAsia"/>
          <w:color w:val="000000"/>
          <w:kern w:val="0"/>
          <w:sz w:val="30"/>
          <w:szCs w:val="30"/>
        </w:rPr>
        <w:t>2019</w:t>
      </w:r>
      <w:r>
        <w:rPr>
          <w:rFonts w:asciiTheme="minorEastAsia" w:eastAsiaTheme="minorEastAsia" w:hAnsiTheme="minorEastAsia" w:cstheme="minorEastAsia" w:hint="eastAsia"/>
          <w:color w:val="000000"/>
          <w:kern w:val="0"/>
          <w:sz w:val="30"/>
          <w:szCs w:val="30"/>
        </w:rPr>
        <w:t>年全省义务教育学校教师招聘工作的通知》</w:t>
      </w:r>
      <w:r>
        <w:rPr>
          <w:rFonts w:asciiTheme="minorEastAsia" w:eastAsiaTheme="minorEastAsia" w:hAnsiTheme="minorEastAsia" w:cstheme="minorEastAsia" w:hint="eastAsia"/>
          <w:kern w:val="0"/>
          <w:sz w:val="30"/>
          <w:szCs w:val="30"/>
        </w:rPr>
        <w:t>（鄂教人函</w:t>
      </w:r>
      <w:r>
        <w:rPr>
          <w:rFonts w:asciiTheme="minorEastAsia" w:eastAsiaTheme="minorEastAsia" w:hAnsiTheme="minorEastAsia" w:cstheme="minorEastAsia" w:hint="eastAsia"/>
          <w:kern w:val="0"/>
          <w:sz w:val="30"/>
          <w:szCs w:val="30"/>
        </w:rPr>
        <w:t>[2019]8</w:t>
      </w:r>
      <w:r>
        <w:rPr>
          <w:rFonts w:asciiTheme="minorEastAsia" w:eastAsiaTheme="minorEastAsia" w:hAnsiTheme="minorEastAsia" w:cstheme="minorEastAsia" w:hint="eastAsia"/>
          <w:kern w:val="0"/>
          <w:sz w:val="30"/>
          <w:szCs w:val="30"/>
        </w:rPr>
        <w:t>号）文件精神，</w:t>
      </w:r>
      <w:r>
        <w:rPr>
          <w:rFonts w:asciiTheme="minorEastAsia" w:eastAsiaTheme="minorEastAsia" w:hAnsiTheme="minorEastAsia" w:cstheme="minorEastAsia" w:hint="eastAsia"/>
          <w:sz w:val="30"/>
          <w:szCs w:val="30"/>
        </w:rPr>
        <w:t>现将</w:t>
      </w:r>
      <w:r>
        <w:rPr>
          <w:rFonts w:asciiTheme="minorEastAsia" w:eastAsiaTheme="minorEastAsia" w:hAnsiTheme="minorEastAsia" w:cstheme="minorEastAsia" w:hint="eastAsia"/>
          <w:color w:val="000000"/>
          <w:kern w:val="0"/>
          <w:sz w:val="30"/>
          <w:szCs w:val="30"/>
        </w:rPr>
        <w:t>江陵县</w:t>
      </w:r>
      <w:r>
        <w:rPr>
          <w:rFonts w:asciiTheme="minorEastAsia" w:eastAsiaTheme="minorEastAsia" w:hAnsiTheme="minorEastAsia" w:cstheme="minorEastAsia" w:hint="eastAsia"/>
          <w:color w:val="000000"/>
          <w:kern w:val="0"/>
          <w:sz w:val="30"/>
          <w:szCs w:val="30"/>
        </w:rPr>
        <w:t>2019</w:t>
      </w:r>
      <w:r>
        <w:rPr>
          <w:rFonts w:asciiTheme="minorEastAsia" w:eastAsiaTheme="minorEastAsia" w:hAnsiTheme="minorEastAsia" w:cstheme="minorEastAsia" w:hint="eastAsia"/>
          <w:color w:val="000000"/>
          <w:kern w:val="0"/>
          <w:sz w:val="30"/>
          <w:szCs w:val="30"/>
        </w:rPr>
        <w:t>年义务教育学校</w:t>
      </w:r>
    </w:p>
    <w:p w:rsidR="00164098" w:rsidRDefault="00277CEC">
      <w:pPr>
        <w:tabs>
          <w:tab w:val="left" w:pos="2460"/>
        </w:tabs>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教师招聘面试工作公告如下：</w:t>
      </w:r>
    </w:p>
    <w:p w:rsidR="00164098" w:rsidRPr="00D00DA9" w:rsidRDefault="00277CEC">
      <w:pPr>
        <w:spacing w:line="560" w:lineRule="exact"/>
        <w:ind w:firstLineChars="200" w:firstLine="600"/>
        <w:rPr>
          <w:rFonts w:ascii="黑体" w:eastAsia="黑体" w:hAnsi="黑体" w:cstheme="minorEastAsia"/>
          <w:sz w:val="30"/>
          <w:szCs w:val="30"/>
        </w:rPr>
      </w:pPr>
      <w:r w:rsidRPr="00D00DA9">
        <w:rPr>
          <w:rFonts w:ascii="黑体" w:eastAsia="黑体" w:hAnsi="黑体" w:cstheme="minorEastAsia" w:hint="eastAsia"/>
          <w:sz w:val="30"/>
          <w:szCs w:val="30"/>
        </w:rPr>
        <w:t>一、招聘岗位数和面试人数及对象</w:t>
      </w:r>
    </w:p>
    <w:p w:rsidR="00164098" w:rsidRDefault="00277CEC">
      <w:pPr>
        <w:tabs>
          <w:tab w:val="left" w:pos="660"/>
        </w:tabs>
        <w:spacing w:line="560" w:lineRule="exact"/>
        <w:ind w:firstLineChars="200" w:firstLine="600"/>
        <w:rPr>
          <w:rFonts w:asciiTheme="minorEastAsia" w:eastAsiaTheme="minorEastAsia" w:hAnsiTheme="minorEastAsia" w:cstheme="minorEastAsia"/>
          <w:sz w:val="30"/>
          <w:szCs w:val="30"/>
        </w:rPr>
      </w:pPr>
      <w:r>
        <w:rPr>
          <w:rFonts w:asciiTheme="minorEastAsia" w:eastAsiaTheme="minorEastAsia" w:hAnsiTheme="minorEastAsia" w:cstheme="minorEastAsia" w:hint="eastAsia"/>
          <w:sz w:val="30"/>
          <w:szCs w:val="30"/>
        </w:rPr>
        <w:t>1.</w:t>
      </w:r>
      <w:r>
        <w:rPr>
          <w:rFonts w:asciiTheme="minorEastAsia" w:eastAsiaTheme="minorEastAsia" w:hAnsiTheme="minorEastAsia" w:cstheme="minorEastAsia" w:hint="eastAsia"/>
          <w:sz w:val="30"/>
          <w:szCs w:val="30"/>
        </w:rPr>
        <w:t>招聘岗位数</w:t>
      </w:r>
    </w:p>
    <w:p w:rsidR="00164098" w:rsidRDefault="00277CEC">
      <w:pPr>
        <w:spacing w:line="560" w:lineRule="exact"/>
        <w:ind w:firstLineChars="200" w:firstLine="600"/>
        <w:rPr>
          <w:rFonts w:asciiTheme="minorEastAsia" w:eastAsiaTheme="minorEastAsia" w:hAnsiTheme="minorEastAsia" w:cstheme="minorEastAsia"/>
          <w:sz w:val="30"/>
          <w:szCs w:val="30"/>
        </w:rPr>
      </w:pPr>
      <w:r>
        <w:rPr>
          <w:rFonts w:asciiTheme="minorEastAsia" w:eastAsiaTheme="minorEastAsia" w:hAnsiTheme="minorEastAsia" w:cstheme="minorEastAsia" w:hint="eastAsia"/>
          <w:sz w:val="30"/>
          <w:szCs w:val="30"/>
        </w:rPr>
        <w:t>江陵县</w:t>
      </w:r>
      <w:r>
        <w:rPr>
          <w:rFonts w:asciiTheme="minorEastAsia" w:eastAsiaTheme="minorEastAsia" w:hAnsiTheme="minorEastAsia" w:cstheme="minorEastAsia" w:hint="eastAsia"/>
          <w:sz w:val="30"/>
          <w:szCs w:val="30"/>
        </w:rPr>
        <w:t>2019</w:t>
      </w:r>
      <w:r>
        <w:rPr>
          <w:rFonts w:asciiTheme="minorEastAsia" w:eastAsiaTheme="minorEastAsia" w:hAnsiTheme="minorEastAsia" w:cstheme="minorEastAsia" w:hint="eastAsia"/>
          <w:sz w:val="30"/>
          <w:szCs w:val="30"/>
        </w:rPr>
        <w:t>年义务教育学校教师公开招聘岗位计划数为</w:t>
      </w:r>
      <w:r>
        <w:rPr>
          <w:rFonts w:asciiTheme="minorEastAsia" w:eastAsiaTheme="minorEastAsia" w:hAnsiTheme="minorEastAsia" w:cstheme="minorEastAsia" w:hint="eastAsia"/>
          <w:sz w:val="30"/>
          <w:szCs w:val="30"/>
        </w:rPr>
        <w:t>160</w:t>
      </w:r>
      <w:r>
        <w:rPr>
          <w:rFonts w:asciiTheme="minorEastAsia" w:eastAsiaTheme="minorEastAsia" w:hAnsiTheme="minorEastAsia" w:cstheme="minorEastAsia" w:hint="eastAsia"/>
          <w:sz w:val="30"/>
          <w:szCs w:val="30"/>
        </w:rPr>
        <w:t>个，其中新机制教师</w:t>
      </w:r>
      <w:r>
        <w:rPr>
          <w:rFonts w:asciiTheme="minorEastAsia" w:eastAsiaTheme="minorEastAsia" w:hAnsiTheme="minorEastAsia" w:cstheme="minorEastAsia" w:hint="eastAsia"/>
          <w:sz w:val="30"/>
          <w:szCs w:val="30"/>
        </w:rPr>
        <w:t>9</w:t>
      </w:r>
      <w:r>
        <w:rPr>
          <w:rFonts w:asciiTheme="minorEastAsia" w:eastAsiaTheme="minorEastAsia" w:hAnsiTheme="minorEastAsia" w:cstheme="minorEastAsia" w:hint="eastAsia"/>
          <w:sz w:val="30"/>
          <w:szCs w:val="30"/>
        </w:rPr>
        <w:t>个、非新机制教师</w:t>
      </w:r>
      <w:r>
        <w:rPr>
          <w:rFonts w:asciiTheme="minorEastAsia" w:eastAsiaTheme="minorEastAsia" w:hAnsiTheme="minorEastAsia" w:cstheme="minorEastAsia" w:hint="eastAsia"/>
          <w:sz w:val="30"/>
          <w:szCs w:val="30"/>
        </w:rPr>
        <w:t>113</w:t>
      </w:r>
      <w:r>
        <w:rPr>
          <w:rFonts w:asciiTheme="minorEastAsia" w:eastAsiaTheme="minorEastAsia" w:hAnsiTheme="minorEastAsia" w:cstheme="minorEastAsia" w:hint="eastAsia"/>
          <w:sz w:val="30"/>
          <w:szCs w:val="30"/>
        </w:rPr>
        <w:t>个，市县城区</w:t>
      </w:r>
      <w:r>
        <w:rPr>
          <w:rFonts w:asciiTheme="minorEastAsia" w:eastAsiaTheme="minorEastAsia" w:hAnsiTheme="minorEastAsia" w:cstheme="minorEastAsia" w:hint="eastAsia"/>
          <w:sz w:val="30"/>
          <w:szCs w:val="30"/>
        </w:rPr>
        <w:t>38</w:t>
      </w:r>
      <w:r>
        <w:rPr>
          <w:rFonts w:asciiTheme="minorEastAsia" w:eastAsiaTheme="minorEastAsia" w:hAnsiTheme="minorEastAsia" w:cstheme="minorEastAsia" w:hint="eastAsia"/>
          <w:sz w:val="30"/>
          <w:szCs w:val="30"/>
        </w:rPr>
        <w:t>个。</w:t>
      </w:r>
      <w:r>
        <w:rPr>
          <w:rFonts w:asciiTheme="minorEastAsia" w:eastAsiaTheme="minorEastAsia" w:hAnsiTheme="minorEastAsia" w:cstheme="minorEastAsia" w:hint="eastAsia"/>
          <w:sz w:val="30"/>
          <w:szCs w:val="30"/>
        </w:rPr>
        <w:t>9</w:t>
      </w:r>
      <w:r>
        <w:rPr>
          <w:rFonts w:asciiTheme="minorEastAsia" w:eastAsiaTheme="minorEastAsia" w:hAnsiTheme="minorEastAsia" w:cstheme="minorEastAsia" w:hint="eastAsia"/>
          <w:sz w:val="30"/>
          <w:szCs w:val="30"/>
        </w:rPr>
        <w:t>个新机制含初中语文</w:t>
      </w:r>
      <w:r>
        <w:rPr>
          <w:rFonts w:asciiTheme="minorEastAsia" w:eastAsiaTheme="minorEastAsia" w:hAnsiTheme="minorEastAsia" w:cstheme="minorEastAsia" w:hint="eastAsia"/>
          <w:sz w:val="30"/>
          <w:szCs w:val="30"/>
        </w:rPr>
        <w:t>5</w:t>
      </w:r>
      <w:r>
        <w:rPr>
          <w:rFonts w:asciiTheme="minorEastAsia" w:eastAsiaTheme="minorEastAsia" w:hAnsiTheme="minorEastAsia" w:cstheme="minorEastAsia" w:hint="eastAsia"/>
          <w:sz w:val="30"/>
          <w:szCs w:val="30"/>
        </w:rPr>
        <w:t>个、初中数学</w:t>
      </w:r>
      <w:r>
        <w:rPr>
          <w:rFonts w:asciiTheme="minorEastAsia" w:eastAsiaTheme="minorEastAsia" w:hAnsiTheme="minorEastAsia" w:cstheme="minorEastAsia" w:hint="eastAsia"/>
          <w:sz w:val="30"/>
          <w:szCs w:val="30"/>
        </w:rPr>
        <w:t>4</w:t>
      </w:r>
      <w:r>
        <w:rPr>
          <w:rFonts w:asciiTheme="minorEastAsia" w:eastAsiaTheme="minorEastAsia" w:hAnsiTheme="minorEastAsia" w:cstheme="minorEastAsia" w:hint="eastAsia"/>
          <w:sz w:val="30"/>
          <w:szCs w:val="30"/>
        </w:rPr>
        <w:t>个。</w:t>
      </w:r>
      <w:r>
        <w:rPr>
          <w:rFonts w:asciiTheme="minorEastAsia" w:eastAsiaTheme="minorEastAsia" w:hAnsiTheme="minorEastAsia" w:cstheme="minorEastAsia" w:hint="eastAsia"/>
          <w:sz w:val="30"/>
          <w:szCs w:val="30"/>
        </w:rPr>
        <w:t>113</w:t>
      </w:r>
      <w:r>
        <w:rPr>
          <w:rFonts w:asciiTheme="minorEastAsia" w:eastAsiaTheme="minorEastAsia" w:hAnsiTheme="minorEastAsia" w:cstheme="minorEastAsia" w:hint="eastAsia"/>
          <w:sz w:val="30"/>
          <w:szCs w:val="30"/>
        </w:rPr>
        <w:t>个非新机制中，初中</w:t>
      </w:r>
      <w:r>
        <w:rPr>
          <w:rFonts w:asciiTheme="minorEastAsia" w:eastAsiaTheme="minorEastAsia" w:hAnsiTheme="minorEastAsia" w:cstheme="minorEastAsia" w:hint="eastAsia"/>
          <w:sz w:val="30"/>
          <w:szCs w:val="30"/>
        </w:rPr>
        <w:t>37</w:t>
      </w:r>
      <w:r>
        <w:rPr>
          <w:rFonts w:asciiTheme="minorEastAsia" w:eastAsiaTheme="minorEastAsia" w:hAnsiTheme="minorEastAsia" w:cstheme="minorEastAsia" w:hint="eastAsia"/>
          <w:sz w:val="30"/>
          <w:szCs w:val="30"/>
        </w:rPr>
        <w:t>个：思品</w:t>
      </w:r>
      <w:r>
        <w:rPr>
          <w:rFonts w:asciiTheme="minorEastAsia" w:eastAsiaTheme="minorEastAsia" w:hAnsiTheme="minorEastAsia" w:cstheme="minorEastAsia" w:hint="eastAsia"/>
          <w:sz w:val="30"/>
          <w:szCs w:val="30"/>
        </w:rPr>
        <w:t>2</w:t>
      </w:r>
      <w:r>
        <w:rPr>
          <w:rFonts w:asciiTheme="minorEastAsia" w:eastAsiaTheme="minorEastAsia" w:hAnsiTheme="minorEastAsia" w:cstheme="minorEastAsia" w:hint="eastAsia"/>
          <w:sz w:val="30"/>
          <w:szCs w:val="30"/>
        </w:rPr>
        <w:t>人、语文</w:t>
      </w:r>
      <w:r>
        <w:rPr>
          <w:rFonts w:asciiTheme="minorEastAsia" w:eastAsiaTheme="minorEastAsia" w:hAnsiTheme="minorEastAsia" w:cstheme="minorEastAsia" w:hint="eastAsia"/>
          <w:sz w:val="30"/>
          <w:szCs w:val="30"/>
        </w:rPr>
        <w:t>7</w:t>
      </w:r>
      <w:r>
        <w:rPr>
          <w:rFonts w:asciiTheme="minorEastAsia" w:eastAsiaTheme="minorEastAsia" w:hAnsiTheme="minorEastAsia" w:cstheme="minorEastAsia" w:hint="eastAsia"/>
          <w:sz w:val="30"/>
          <w:szCs w:val="30"/>
        </w:rPr>
        <w:t>人、数学</w:t>
      </w:r>
      <w:r>
        <w:rPr>
          <w:rFonts w:asciiTheme="minorEastAsia" w:eastAsiaTheme="minorEastAsia" w:hAnsiTheme="minorEastAsia" w:cstheme="minorEastAsia" w:hint="eastAsia"/>
          <w:sz w:val="30"/>
          <w:szCs w:val="30"/>
        </w:rPr>
        <w:t>8</w:t>
      </w:r>
      <w:r>
        <w:rPr>
          <w:rFonts w:asciiTheme="minorEastAsia" w:eastAsiaTheme="minorEastAsia" w:hAnsiTheme="minorEastAsia" w:cstheme="minorEastAsia" w:hint="eastAsia"/>
          <w:sz w:val="30"/>
          <w:szCs w:val="30"/>
        </w:rPr>
        <w:t>人、物理</w:t>
      </w:r>
      <w:r>
        <w:rPr>
          <w:rFonts w:asciiTheme="minorEastAsia" w:eastAsiaTheme="minorEastAsia" w:hAnsiTheme="minorEastAsia" w:cstheme="minorEastAsia" w:hint="eastAsia"/>
          <w:sz w:val="30"/>
          <w:szCs w:val="30"/>
        </w:rPr>
        <w:t>3</w:t>
      </w:r>
      <w:r>
        <w:rPr>
          <w:rFonts w:asciiTheme="minorEastAsia" w:eastAsiaTheme="minorEastAsia" w:hAnsiTheme="minorEastAsia" w:cstheme="minorEastAsia" w:hint="eastAsia"/>
          <w:sz w:val="30"/>
          <w:szCs w:val="30"/>
        </w:rPr>
        <w:t>人、化学</w:t>
      </w:r>
      <w:r>
        <w:rPr>
          <w:rFonts w:asciiTheme="minorEastAsia" w:eastAsiaTheme="minorEastAsia" w:hAnsiTheme="minorEastAsia" w:cstheme="minorEastAsia" w:hint="eastAsia"/>
          <w:sz w:val="30"/>
          <w:szCs w:val="30"/>
        </w:rPr>
        <w:t>1</w:t>
      </w:r>
      <w:r>
        <w:rPr>
          <w:rFonts w:asciiTheme="minorEastAsia" w:eastAsiaTheme="minorEastAsia" w:hAnsiTheme="minorEastAsia" w:cstheme="minorEastAsia" w:hint="eastAsia"/>
          <w:sz w:val="30"/>
          <w:szCs w:val="30"/>
        </w:rPr>
        <w:t>人、英语</w:t>
      </w:r>
      <w:r>
        <w:rPr>
          <w:rFonts w:asciiTheme="minorEastAsia" w:eastAsiaTheme="minorEastAsia" w:hAnsiTheme="minorEastAsia" w:cstheme="minorEastAsia" w:hint="eastAsia"/>
          <w:sz w:val="30"/>
          <w:szCs w:val="30"/>
        </w:rPr>
        <w:t>9</w:t>
      </w:r>
      <w:r>
        <w:rPr>
          <w:rFonts w:asciiTheme="minorEastAsia" w:eastAsiaTheme="minorEastAsia" w:hAnsiTheme="minorEastAsia" w:cstheme="minorEastAsia" w:hint="eastAsia"/>
          <w:sz w:val="30"/>
          <w:szCs w:val="30"/>
        </w:rPr>
        <w:t>人、信息技术</w:t>
      </w:r>
      <w:r>
        <w:rPr>
          <w:rFonts w:asciiTheme="minorEastAsia" w:eastAsiaTheme="minorEastAsia" w:hAnsiTheme="minorEastAsia" w:cstheme="minorEastAsia" w:hint="eastAsia"/>
          <w:sz w:val="30"/>
          <w:szCs w:val="30"/>
        </w:rPr>
        <w:t>1</w:t>
      </w:r>
      <w:r>
        <w:rPr>
          <w:rFonts w:asciiTheme="minorEastAsia" w:eastAsiaTheme="minorEastAsia" w:hAnsiTheme="minorEastAsia" w:cstheme="minorEastAsia" w:hint="eastAsia"/>
          <w:sz w:val="30"/>
          <w:szCs w:val="30"/>
        </w:rPr>
        <w:t>人、体育</w:t>
      </w:r>
      <w:r>
        <w:rPr>
          <w:rFonts w:asciiTheme="minorEastAsia" w:eastAsiaTheme="minorEastAsia" w:hAnsiTheme="minorEastAsia" w:cstheme="minorEastAsia" w:hint="eastAsia"/>
          <w:sz w:val="30"/>
          <w:szCs w:val="30"/>
        </w:rPr>
        <w:t>1</w:t>
      </w:r>
      <w:r>
        <w:rPr>
          <w:rFonts w:asciiTheme="minorEastAsia" w:eastAsiaTheme="minorEastAsia" w:hAnsiTheme="minorEastAsia" w:cstheme="minorEastAsia" w:hint="eastAsia"/>
          <w:sz w:val="30"/>
          <w:szCs w:val="30"/>
        </w:rPr>
        <w:t>人、音乐</w:t>
      </w:r>
      <w:r>
        <w:rPr>
          <w:rFonts w:asciiTheme="minorEastAsia" w:eastAsiaTheme="minorEastAsia" w:hAnsiTheme="minorEastAsia" w:cstheme="minorEastAsia" w:hint="eastAsia"/>
          <w:sz w:val="30"/>
          <w:szCs w:val="30"/>
        </w:rPr>
        <w:t>4</w:t>
      </w:r>
      <w:r>
        <w:rPr>
          <w:rFonts w:asciiTheme="minorEastAsia" w:eastAsiaTheme="minorEastAsia" w:hAnsiTheme="minorEastAsia" w:cstheme="minorEastAsia" w:hint="eastAsia"/>
          <w:sz w:val="30"/>
          <w:szCs w:val="30"/>
        </w:rPr>
        <w:t>人、心理健康</w:t>
      </w:r>
      <w:r>
        <w:rPr>
          <w:rFonts w:asciiTheme="minorEastAsia" w:eastAsiaTheme="minorEastAsia" w:hAnsiTheme="minorEastAsia" w:cstheme="minorEastAsia" w:hint="eastAsia"/>
          <w:sz w:val="30"/>
          <w:szCs w:val="30"/>
        </w:rPr>
        <w:t>1</w:t>
      </w:r>
      <w:r>
        <w:rPr>
          <w:rFonts w:asciiTheme="minorEastAsia" w:eastAsiaTheme="minorEastAsia" w:hAnsiTheme="minorEastAsia" w:cstheme="minorEastAsia" w:hint="eastAsia"/>
          <w:sz w:val="30"/>
          <w:szCs w:val="30"/>
        </w:rPr>
        <w:t>人。小学</w:t>
      </w:r>
      <w:r>
        <w:rPr>
          <w:rFonts w:asciiTheme="minorEastAsia" w:eastAsiaTheme="minorEastAsia" w:hAnsiTheme="minorEastAsia" w:cstheme="minorEastAsia" w:hint="eastAsia"/>
          <w:sz w:val="30"/>
          <w:szCs w:val="30"/>
        </w:rPr>
        <w:t>76</w:t>
      </w:r>
      <w:r>
        <w:rPr>
          <w:rFonts w:asciiTheme="minorEastAsia" w:eastAsiaTheme="minorEastAsia" w:hAnsiTheme="minorEastAsia" w:cstheme="minorEastAsia" w:hint="eastAsia"/>
          <w:sz w:val="30"/>
          <w:szCs w:val="30"/>
        </w:rPr>
        <w:t>个：语文</w:t>
      </w:r>
      <w:r>
        <w:rPr>
          <w:rFonts w:asciiTheme="minorEastAsia" w:eastAsiaTheme="minorEastAsia" w:hAnsiTheme="minorEastAsia" w:cstheme="minorEastAsia" w:hint="eastAsia"/>
          <w:sz w:val="30"/>
          <w:szCs w:val="30"/>
        </w:rPr>
        <w:t>21</w:t>
      </w:r>
      <w:r>
        <w:rPr>
          <w:rFonts w:asciiTheme="minorEastAsia" w:eastAsiaTheme="minorEastAsia" w:hAnsiTheme="minorEastAsia" w:cstheme="minorEastAsia" w:hint="eastAsia"/>
          <w:sz w:val="30"/>
          <w:szCs w:val="30"/>
        </w:rPr>
        <w:t>人、数学</w:t>
      </w:r>
      <w:r>
        <w:rPr>
          <w:rFonts w:asciiTheme="minorEastAsia" w:eastAsiaTheme="minorEastAsia" w:hAnsiTheme="minorEastAsia" w:cstheme="minorEastAsia" w:hint="eastAsia"/>
          <w:sz w:val="30"/>
          <w:szCs w:val="30"/>
        </w:rPr>
        <w:t>28</w:t>
      </w:r>
      <w:r>
        <w:rPr>
          <w:rFonts w:asciiTheme="minorEastAsia" w:eastAsiaTheme="minorEastAsia" w:hAnsiTheme="minorEastAsia" w:cstheme="minorEastAsia" w:hint="eastAsia"/>
          <w:sz w:val="30"/>
          <w:szCs w:val="30"/>
        </w:rPr>
        <w:t>人、英语</w:t>
      </w:r>
      <w:r>
        <w:rPr>
          <w:rFonts w:asciiTheme="minorEastAsia" w:eastAsiaTheme="minorEastAsia" w:hAnsiTheme="minorEastAsia" w:cstheme="minorEastAsia" w:hint="eastAsia"/>
          <w:sz w:val="30"/>
          <w:szCs w:val="30"/>
        </w:rPr>
        <w:t>10</w:t>
      </w:r>
      <w:r>
        <w:rPr>
          <w:rFonts w:asciiTheme="minorEastAsia" w:eastAsiaTheme="minorEastAsia" w:hAnsiTheme="minorEastAsia" w:cstheme="minorEastAsia" w:hint="eastAsia"/>
          <w:sz w:val="30"/>
          <w:szCs w:val="30"/>
        </w:rPr>
        <w:t>人、体育</w:t>
      </w:r>
      <w:r>
        <w:rPr>
          <w:rFonts w:asciiTheme="minorEastAsia" w:eastAsiaTheme="minorEastAsia" w:hAnsiTheme="minorEastAsia" w:cstheme="minorEastAsia" w:hint="eastAsia"/>
          <w:sz w:val="30"/>
          <w:szCs w:val="30"/>
        </w:rPr>
        <w:t>5</w:t>
      </w:r>
      <w:r>
        <w:rPr>
          <w:rFonts w:asciiTheme="minorEastAsia" w:eastAsiaTheme="minorEastAsia" w:hAnsiTheme="minorEastAsia" w:cstheme="minorEastAsia" w:hint="eastAsia"/>
          <w:sz w:val="30"/>
          <w:szCs w:val="30"/>
        </w:rPr>
        <w:t>人、音乐</w:t>
      </w:r>
      <w:r>
        <w:rPr>
          <w:rFonts w:asciiTheme="minorEastAsia" w:eastAsiaTheme="minorEastAsia" w:hAnsiTheme="minorEastAsia" w:cstheme="minorEastAsia" w:hint="eastAsia"/>
          <w:sz w:val="30"/>
          <w:szCs w:val="30"/>
        </w:rPr>
        <w:t>6</w:t>
      </w:r>
      <w:r>
        <w:rPr>
          <w:rFonts w:asciiTheme="minorEastAsia" w:eastAsiaTheme="minorEastAsia" w:hAnsiTheme="minorEastAsia" w:cstheme="minorEastAsia" w:hint="eastAsia"/>
          <w:sz w:val="30"/>
          <w:szCs w:val="30"/>
        </w:rPr>
        <w:t>人、美术</w:t>
      </w:r>
      <w:r>
        <w:rPr>
          <w:rFonts w:asciiTheme="minorEastAsia" w:eastAsiaTheme="minorEastAsia" w:hAnsiTheme="minorEastAsia" w:cstheme="minorEastAsia" w:hint="eastAsia"/>
          <w:sz w:val="30"/>
          <w:szCs w:val="30"/>
        </w:rPr>
        <w:t>2</w:t>
      </w:r>
      <w:r>
        <w:rPr>
          <w:rFonts w:asciiTheme="minorEastAsia" w:eastAsiaTheme="minorEastAsia" w:hAnsiTheme="minorEastAsia" w:cstheme="minorEastAsia" w:hint="eastAsia"/>
          <w:sz w:val="30"/>
          <w:szCs w:val="30"/>
        </w:rPr>
        <w:t>人、小学科学</w:t>
      </w:r>
      <w:r>
        <w:rPr>
          <w:rFonts w:asciiTheme="minorEastAsia" w:eastAsiaTheme="minorEastAsia" w:hAnsiTheme="minorEastAsia" w:cstheme="minorEastAsia" w:hint="eastAsia"/>
          <w:sz w:val="30"/>
          <w:szCs w:val="30"/>
        </w:rPr>
        <w:t>2</w:t>
      </w:r>
      <w:r>
        <w:rPr>
          <w:rFonts w:asciiTheme="minorEastAsia" w:eastAsiaTheme="minorEastAsia" w:hAnsiTheme="minorEastAsia" w:cstheme="minorEastAsia" w:hint="eastAsia"/>
          <w:sz w:val="30"/>
          <w:szCs w:val="30"/>
        </w:rPr>
        <w:t>人、心理健康</w:t>
      </w:r>
      <w:r>
        <w:rPr>
          <w:rFonts w:asciiTheme="minorEastAsia" w:eastAsiaTheme="minorEastAsia" w:hAnsiTheme="minorEastAsia" w:cstheme="minorEastAsia" w:hint="eastAsia"/>
          <w:sz w:val="30"/>
          <w:szCs w:val="30"/>
        </w:rPr>
        <w:t>2</w:t>
      </w:r>
      <w:r>
        <w:rPr>
          <w:rFonts w:asciiTheme="minorEastAsia" w:eastAsiaTheme="minorEastAsia" w:hAnsiTheme="minorEastAsia" w:cstheme="minorEastAsia" w:hint="eastAsia"/>
          <w:sz w:val="30"/>
          <w:szCs w:val="30"/>
        </w:rPr>
        <w:t>人。</w:t>
      </w:r>
      <w:r>
        <w:rPr>
          <w:rFonts w:asciiTheme="minorEastAsia" w:eastAsiaTheme="minorEastAsia" w:hAnsiTheme="minorEastAsia" w:cstheme="minorEastAsia" w:hint="eastAsia"/>
          <w:sz w:val="30"/>
          <w:szCs w:val="30"/>
        </w:rPr>
        <w:t>38</w:t>
      </w:r>
      <w:r>
        <w:rPr>
          <w:rFonts w:asciiTheme="minorEastAsia" w:eastAsiaTheme="minorEastAsia" w:hAnsiTheme="minorEastAsia" w:cstheme="minorEastAsia" w:hint="eastAsia"/>
          <w:sz w:val="30"/>
          <w:szCs w:val="30"/>
        </w:rPr>
        <w:t>个市县城区岗中，初中学段</w:t>
      </w:r>
      <w:r>
        <w:rPr>
          <w:rFonts w:asciiTheme="minorEastAsia" w:eastAsiaTheme="minorEastAsia" w:hAnsiTheme="minorEastAsia" w:cstheme="minorEastAsia" w:hint="eastAsia"/>
          <w:sz w:val="30"/>
          <w:szCs w:val="30"/>
        </w:rPr>
        <w:t>14</w:t>
      </w:r>
      <w:r>
        <w:rPr>
          <w:rFonts w:asciiTheme="minorEastAsia" w:eastAsiaTheme="minorEastAsia" w:hAnsiTheme="minorEastAsia" w:cstheme="minorEastAsia" w:hint="eastAsia"/>
          <w:sz w:val="30"/>
          <w:szCs w:val="30"/>
        </w:rPr>
        <w:t>人：语文</w:t>
      </w:r>
      <w:r>
        <w:rPr>
          <w:rFonts w:asciiTheme="minorEastAsia" w:eastAsiaTheme="minorEastAsia" w:hAnsiTheme="minorEastAsia" w:cstheme="minorEastAsia" w:hint="eastAsia"/>
          <w:sz w:val="30"/>
          <w:szCs w:val="30"/>
        </w:rPr>
        <w:t>3</w:t>
      </w:r>
      <w:r>
        <w:rPr>
          <w:rFonts w:asciiTheme="minorEastAsia" w:eastAsiaTheme="minorEastAsia" w:hAnsiTheme="minorEastAsia" w:cstheme="minorEastAsia" w:hint="eastAsia"/>
          <w:sz w:val="30"/>
          <w:szCs w:val="30"/>
        </w:rPr>
        <w:t>人、数学</w:t>
      </w:r>
      <w:r>
        <w:rPr>
          <w:rFonts w:asciiTheme="minorEastAsia" w:eastAsiaTheme="minorEastAsia" w:hAnsiTheme="minorEastAsia" w:cstheme="minorEastAsia" w:hint="eastAsia"/>
          <w:sz w:val="30"/>
          <w:szCs w:val="30"/>
        </w:rPr>
        <w:t>5</w:t>
      </w:r>
      <w:r>
        <w:rPr>
          <w:rFonts w:asciiTheme="minorEastAsia" w:eastAsiaTheme="minorEastAsia" w:hAnsiTheme="minorEastAsia" w:cstheme="minorEastAsia" w:hint="eastAsia"/>
          <w:sz w:val="30"/>
          <w:szCs w:val="30"/>
        </w:rPr>
        <w:t>人、英语</w:t>
      </w:r>
      <w:r>
        <w:rPr>
          <w:rFonts w:asciiTheme="minorEastAsia" w:eastAsiaTheme="minorEastAsia" w:hAnsiTheme="minorEastAsia" w:cstheme="minorEastAsia" w:hint="eastAsia"/>
          <w:sz w:val="30"/>
          <w:szCs w:val="30"/>
        </w:rPr>
        <w:t>2</w:t>
      </w:r>
      <w:r>
        <w:rPr>
          <w:rFonts w:asciiTheme="minorEastAsia" w:eastAsiaTheme="minorEastAsia" w:hAnsiTheme="minorEastAsia" w:cstheme="minorEastAsia" w:hint="eastAsia"/>
          <w:sz w:val="30"/>
          <w:szCs w:val="30"/>
        </w:rPr>
        <w:t>人、体育</w:t>
      </w:r>
      <w:r>
        <w:rPr>
          <w:rFonts w:asciiTheme="minorEastAsia" w:eastAsiaTheme="minorEastAsia" w:hAnsiTheme="minorEastAsia" w:cstheme="minorEastAsia" w:hint="eastAsia"/>
          <w:sz w:val="30"/>
          <w:szCs w:val="30"/>
        </w:rPr>
        <w:t>1</w:t>
      </w:r>
      <w:r>
        <w:rPr>
          <w:rFonts w:asciiTheme="minorEastAsia" w:eastAsiaTheme="minorEastAsia" w:hAnsiTheme="minorEastAsia" w:cstheme="minorEastAsia" w:hint="eastAsia"/>
          <w:sz w:val="30"/>
          <w:szCs w:val="30"/>
        </w:rPr>
        <w:t>人、物理</w:t>
      </w:r>
      <w:r>
        <w:rPr>
          <w:rFonts w:asciiTheme="minorEastAsia" w:eastAsiaTheme="minorEastAsia" w:hAnsiTheme="minorEastAsia" w:cstheme="minorEastAsia" w:hint="eastAsia"/>
          <w:sz w:val="30"/>
          <w:szCs w:val="30"/>
        </w:rPr>
        <w:t>1</w:t>
      </w:r>
      <w:r>
        <w:rPr>
          <w:rFonts w:asciiTheme="minorEastAsia" w:eastAsiaTheme="minorEastAsia" w:hAnsiTheme="minorEastAsia" w:cstheme="minorEastAsia" w:hint="eastAsia"/>
          <w:sz w:val="30"/>
          <w:szCs w:val="30"/>
        </w:rPr>
        <w:t>人、美术</w:t>
      </w:r>
      <w:r>
        <w:rPr>
          <w:rFonts w:asciiTheme="minorEastAsia" w:eastAsiaTheme="minorEastAsia" w:hAnsiTheme="minorEastAsia" w:cstheme="minorEastAsia" w:hint="eastAsia"/>
          <w:sz w:val="30"/>
          <w:szCs w:val="30"/>
        </w:rPr>
        <w:t>1</w:t>
      </w:r>
      <w:r>
        <w:rPr>
          <w:rFonts w:asciiTheme="minorEastAsia" w:eastAsiaTheme="minorEastAsia" w:hAnsiTheme="minorEastAsia" w:cstheme="minorEastAsia" w:hint="eastAsia"/>
          <w:sz w:val="30"/>
          <w:szCs w:val="30"/>
        </w:rPr>
        <w:t>人、心理健康</w:t>
      </w:r>
      <w:r>
        <w:rPr>
          <w:rFonts w:asciiTheme="minorEastAsia" w:eastAsiaTheme="minorEastAsia" w:hAnsiTheme="minorEastAsia" w:cstheme="minorEastAsia" w:hint="eastAsia"/>
          <w:sz w:val="30"/>
          <w:szCs w:val="30"/>
        </w:rPr>
        <w:t>1</w:t>
      </w:r>
      <w:r>
        <w:rPr>
          <w:rFonts w:asciiTheme="minorEastAsia" w:eastAsiaTheme="minorEastAsia" w:hAnsiTheme="minorEastAsia" w:cstheme="minorEastAsia" w:hint="eastAsia"/>
          <w:sz w:val="30"/>
          <w:szCs w:val="30"/>
        </w:rPr>
        <w:t>人。小学学段</w:t>
      </w:r>
      <w:r>
        <w:rPr>
          <w:rFonts w:asciiTheme="minorEastAsia" w:eastAsiaTheme="minorEastAsia" w:hAnsiTheme="minorEastAsia" w:cstheme="minorEastAsia" w:hint="eastAsia"/>
          <w:sz w:val="30"/>
          <w:szCs w:val="30"/>
        </w:rPr>
        <w:t>24</w:t>
      </w:r>
      <w:r>
        <w:rPr>
          <w:rFonts w:asciiTheme="minorEastAsia" w:eastAsiaTheme="minorEastAsia" w:hAnsiTheme="minorEastAsia" w:cstheme="minorEastAsia" w:hint="eastAsia"/>
          <w:sz w:val="30"/>
          <w:szCs w:val="30"/>
        </w:rPr>
        <w:t>人：语文</w:t>
      </w:r>
      <w:r>
        <w:rPr>
          <w:rFonts w:asciiTheme="minorEastAsia" w:eastAsiaTheme="minorEastAsia" w:hAnsiTheme="minorEastAsia" w:cstheme="minorEastAsia" w:hint="eastAsia"/>
          <w:sz w:val="30"/>
          <w:szCs w:val="30"/>
        </w:rPr>
        <w:t>15</w:t>
      </w:r>
      <w:r>
        <w:rPr>
          <w:rFonts w:asciiTheme="minorEastAsia" w:eastAsiaTheme="minorEastAsia" w:hAnsiTheme="minorEastAsia" w:cstheme="minorEastAsia" w:hint="eastAsia"/>
          <w:sz w:val="30"/>
          <w:szCs w:val="30"/>
        </w:rPr>
        <w:t>人、数学</w:t>
      </w:r>
      <w:r>
        <w:rPr>
          <w:rFonts w:asciiTheme="minorEastAsia" w:eastAsiaTheme="minorEastAsia" w:hAnsiTheme="minorEastAsia" w:cstheme="minorEastAsia" w:hint="eastAsia"/>
          <w:sz w:val="30"/>
          <w:szCs w:val="30"/>
        </w:rPr>
        <w:t>5</w:t>
      </w:r>
      <w:r>
        <w:rPr>
          <w:rFonts w:asciiTheme="minorEastAsia" w:eastAsiaTheme="minorEastAsia" w:hAnsiTheme="minorEastAsia" w:cstheme="minorEastAsia" w:hint="eastAsia"/>
          <w:sz w:val="30"/>
          <w:szCs w:val="30"/>
        </w:rPr>
        <w:t>人、英语</w:t>
      </w:r>
      <w:r>
        <w:rPr>
          <w:rFonts w:asciiTheme="minorEastAsia" w:eastAsiaTheme="minorEastAsia" w:hAnsiTheme="minorEastAsia" w:cstheme="minorEastAsia" w:hint="eastAsia"/>
          <w:sz w:val="30"/>
          <w:szCs w:val="30"/>
        </w:rPr>
        <w:t>4</w:t>
      </w:r>
      <w:r>
        <w:rPr>
          <w:rFonts w:asciiTheme="minorEastAsia" w:eastAsiaTheme="minorEastAsia" w:hAnsiTheme="minorEastAsia" w:cstheme="minorEastAsia" w:hint="eastAsia"/>
          <w:sz w:val="30"/>
          <w:szCs w:val="30"/>
        </w:rPr>
        <w:t>人。</w:t>
      </w:r>
    </w:p>
    <w:p w:rsidR="00164098" w:rsidRDefault="00277CEC">
      <w:pPr>
        <w:tabs>
          <w:tab w:val="left" w:pos="660"/>
        </w:tabs>
        <w:spacing w:line="560" w:lineRule="exact"/>
        <w:ind w:firstLineChars="200" w:firstLine="600"/>
        <w:rPr>
          <w:rFonts w:asciiTheme="minorEastAsia" w:eastAsiaTheme="minorEastAsia" w:hAnsiTheme="minorEastAsia" w:cstheme="minorEastAsia"/>
          <w:sz w:val="30"/>
          <w:szCs w:val="30"/>
        </w:rPr>
      </w:pPr>
      <w:r>
        <w:rPr>
          <w:rFonts w:asciiTheme="minorEastAsia" w:eastAsiaTheme="minorEastAsia" w:hAnsiTheme="minorEastAsia" w:cstheme="minorEastAsia" w:hint="eastAsia"/>
          <w:sz w:val="30"/>
          <w:szCs w:val="30"/>
        </w:rPr>
        <w:t>2.</w:t>
      </w:r>
      <w:r>
        <w:rPr>
          <w:rFonts w:asciiTheme="minorEastAsia" w:eastAsiaTheme="minorEastAsia" w:hAnsiTheme="minorEastAsia" w:cstheme="minorEastAsia" w:hint="eastAsia"/>
          <w:sz w:val="30"/>
          <w:szCs w:val="30"/>
        </w:rPr>
        <w:t>面试人数和对象</w:t>
      </w:r>
    </w:p>
    <w:p w:rsidR="00164098" w:rsidRDefault="00277CEC">
      <w:pPr>
        <w:spacing w:line="560" w:lineRule="exact"/>
        <w:ind w:firstLineChars="200" w:firstLine="600"/>
        <w:rPr>
          <w:rFonts w:asciiTheme="minorEastAsia" w:eastAsiaTheme="minorEastAsia" w:hAnsiTheme="minorEastAsia" w:cstheme="minorEastAsia"/>
          <w:sz w:val="30"/>
          <w:szCs w:val="30"/>
        </w:rPr>
      </w:pPr>
      <w:r>
        <w:rPr>
          <w:rFonts w:asciiTheme="minorEastAsia" w:eastAsiaTheme="minorEastAsia" w:hAnsiTheme="minorEastAsia" w:cstheme="minorEastAsia" w:hint="eastAsia"/>
          <w:sz w:val="30"/>
          <w:szCs w:val="30"/>
        </w:rPr>
        <w:t>通过资格审查进入面试人数为</w:t>
      </w:r>
      <w:r>
        <w:rPr>
          <w:rFonts w:asciiTheme="minorEastAsia" w:eastAsiaTheme="minorEastAsia" w:hAnsiTheme="minorEastAsia" w:cstheme="minorEastAsia" w:hint="eastAsia"/>
          <w:sz w:val="30"/>
          <w:szCs w:val="30"/>
        </w:rPr>
        <w:t xml:space="preserve"> 226</w:t>
      </w:r>
      <w:r>
        <w:rPr>
          <w:rFonts w:asciiTheme="minorEastAsia" w:eastAsiaTheme="minorEastAsia" w:hAnsiTheme="minorEastAsia" w:cstheme="minorEastAsia" w:hint="eastAsia"/>
          <w:sz w:val="30"/>
          <w:szCs w:val="30"/>
        </w:rPr>
        <w:t>人，其中新机制教师</w:t>
      </w:r>
      <w:r>
        <w:rPr>
          <w:rFonts w:asciiTheme="minorEastAsia" w:eastAsiaTheme="minorEastAsia" w:hAnsiTheme="minorEastAsia" w:cstheme="minorEastAsia" w:hint="eastAsia"/>
          <w:sz w:val="30"/>
          <w:szCs w:val="30"/>
        </w:rPr>
        <w:t>5</w:t>
      </w:r>
      <w:r>
        <w:rPr>
          <w:rFonts w:asciiTheme="minorEastAsia" w:eastAsiaTheme="minorEastAsia" w:hAnsiTheme="minorEastAsia" w:cstheme="minorEastAsia" w:hint="eastAsia"/>
          <w:sz w:val="30"/>
          <w:szCs w:val="30"/>
        </w:rPr>
        <w:t>个、非新机制教师</w:t>
      </w:r>
      <w:r>
        <w:rPr>
          <w:rFonts w:asciiTheme="minorEastAsia" w:eastAsiaTheme="minorEastAsia" w:hAnsiTheme="minorEastAsia" w:cstheme="minorEastAsia" w:hint="eastAsia"/>
          <w:sz w:val="30"/>
          <w:szCs w:val="30"/>
        </w:rPr>
        <w:t>127</w:t>
      </w:r>
      <w:r>
        <w:rPr>
          <w:rFonts w:asciiTheme="minorEastAsia" w:eastAsiaTheme="minorEastAsia" w:hAnsiTheme="minorEastAsia" w:cstheme="minorEastAsia" w:hint="eastAsia"/>
          <w:sz w:val="30"/>
          <w:szCs w:val="30"/>
        </w:rPr>
        <w:t>个，市县城区教师</w:t>
      </w:r>
      <w:r>
        <w:rPr>
          <w:rFonts w:asciiTheme="minorEastAsia" w:eastAsiaTheme="minorEastAsia" w:hAnsiTheme="minorEastAsia" w:cstheme="minorEastAsia" w:hint="eastAsia"/>
          <w:sz w:val="30"/>
          <w:szCs w:val="30"/>
        </w:rPr>
        <w:t>94</w:t>
      </w:r>
      <w:r>
        <w:rPr>
          <w:rFonts w:asciiTheme="minorEastAsia" w:eastAsiaTheme="minorEastAsia" w:hAnsiTheme="minorEastAsia" w:cstheme="minorEastAsia" w:hint="eastAsia"/>
          <w:sz w:val="30"/>
          <w:szCs w:val="30"/>
        </w:rPr>
        <w:t>个。新机制含初中语文</w:t>
      </w:r>
      <w:r>
        <w:rPr>
          <w:rFonts w:asciiTheme="minorEastAsia" w:eastAsiaTheme="minorEastAsia" w:hAnsiTheme="minorEastAsia" w:cstheme="minorEastAsia" w:hint="eastAsia"/>
          <w:sz w:val="30"/>
          <w:szCs w:val="30"/>
        </w:rPr>
        <w:t>3</w:t>
      </w:r>
      <w:r>
        <w:rPr>
          <w:rFonts w:asciiTheme="minorEastAsia" w:eastAsiaTheme="minorEastAsia" w:hAnsiTheme="minorEastAsia" w:cstheme="minorEastAsia" w:hint="eastAsia"/>
          <w:sz w:val="30"/>
          <w:szCs w:val="30"/>
        </w:rPr>
        <w:t>人、初中数学</w:t>
      </w:r>
      <w:r>
        <w:rPr>
          <w:rFonts w:asciiTheme="minorEastAsia" w:eastAsiaTheme="minorEastAsia" w:hAnsiTheme="minorEastAsia" w:cstheme="minorEastAsia" w:hint="eastAsia"/>
          <w:sz w:val="30"/>
          <w:szCs w:val="30"/>
        </w:rPr>
        <w:t>2</w:t>
      </w:r>
      <w:r>
        <w:rPr>
          <w:rFonts w:asciiTheme="minorEastAsia" w:eastAsiaTheme="minorEastAsia" w:hAnsiTheme="minorEastAsia" w:cstheme="minorEastAsia" w:hint="eastAsia"/>
          <w:sz w:val="30"/>
          <w:szCs w:val="30"/>
        </w:rPr>
        <w:t>。非新机制中含初中</w:t>
      </w:r>
      <w:r>
        <w:rPr>
          <w:rFonts w:asciiTheme="minorEastAsia" w:eastAsiaTheme="minorEastAsia" w:hAnsiTheme="minorEastAsia" w:cstheme="minorEastAsia" w:hint="eastAsia"/>
          <w:sz w:val="30"/>
          <w:szCs w:val="30"/>
        </w:rPr>
        <w:t>30</w:t>
      </w:r>
      <w:r>
        <w:rPr>
          <w:rFonts w:asciiTheme="minorEastAsia" w:eastAsiaTheme="minorEastAsia" w:hAnsiTheme="minorEastAsia" w:cstheme="minorEastAsia" w:hint="eastAsia"/>
          <w:sz w:val="30"/>
          <w:szCs w:val="30"/>
        </w:rPr>
        <w:t>人：思品</w:t>
      </w:r>
      <w:r>
        <w:rPr>
          <w:rFonts w:asciiTheme="minorEastAsia" w:eastAsiaTheme="minorEastAsia" w:hAnsiTheme="minorEastAsia" w:cstheme="minorEastAsia" w:hint="eastAsia"/>
          <w:sz w:val="30"/>
          <w:szCs w:val="30"/>
        </w:rPr>
        <w:t>2</w:t>
      </w:r>
      <w:r>
        <w:rPr>
          <w:rFonts w:asciiTheme="minorEastAsia" w:eastAsiaTheme="minorEastAsia" w:hAnsiTheme="minorEastAsia" w:cstheme="minorEastAsia" w:hint="eastAsia"/>
          <w:sz w:val="30"/>
          <w:szCs w:val="30"/>
        </w:rPr>
        <w:t>人、语文</w:t>
      </w:r>
      <w:r>
        <w:rPr>
          <w:rFonts w:asciiTheme="minorEastAsia" w:eastAsiaTheme="minorEastAsia" w:hAnsiTheme="minorEastAsia" w:cstheme="minorEastAsia" w:hint="eastAsia"/>
          <w:sz w:val="30"/>
          <w:szCs w:val="30"/>
        </w:rPr>
        <w:t>6</w:t>
      </w:r>
      <w:r>
        <w:rPr>
          <w:rFonts w:asciiTheme="minorEastAsia" w:eastAsiaTheme="minorEastAsia" w:hAnsiTheme="minorEastAsia" w:cstheme="minorEastAsia" w:hint="eastAsia"/>
          <w:sz w:val="30"/>
          <w:szCs w:val="30"/>
        </w:rPr>
        <w:t>人、数学</w:t>
      </w:r>
      <w:r>
        <w:rPr>
          <w:rFonts w:asciiTheme="minorEastAsia" w:eastAsiaTheme="minorEastAsia" w:hAnsiTheme="minorEastAsia" w:cstheme="minorEastAsia" w:hint="eastAsia"/>
          <w:sz w:val="30"/>
          <w:szCs w:val="30"/>
        </w:rPr>
        <w:t>3</w:t>
      </w:r>
      <w:r>
        <w:rPr>
          <w:rFonts w:asciiTheme="minorEastAsia" w:eastAsiaTheme="minorEastAsia" w:hAnsiTheme="minorEastAsia" w:cstheme="minorEastAsia" w:hint="eastAsia"/>
          <w:sz w:val="30"/>
          <w:szCs w:val="30"/>
        </w:rPr>
        <w:t>人、物理</w:t>
      </w:r>
      <w:r>
        <w:rPr>
          <w:rFonts w:asciiTheme="minorEastAsia" w:eastAsiaTheme="minorEastAsia" w:hAnsiTheme="minorEastAsia" w:cstheme="minorEastAsia" w:hint="eastAsia"/>
          <w:sz w:val="30"/>
          <w:szCs w:val="30"/>
        </w:rPr>
        <w:t>1</w:t>
      </w:r>
      <w:r>
        <w:rPr>
          <w:rFonts w:asciiTheme="minorEastAsia" w:eastAsiaTheme="minorEastAsia" w:hAnsiTheme="minorEastAsia" w:cstheme="minorEastAsia" w:hint="eastAsia"/>
          <w:sz w:val="30"/>
          <w:szCs w:val="30"/>
        </w:rPr>
        <w:t>人、英语</w:t>
      </w:r>
      <w:r>
        <w:rPr>
          <w:rFonts w:asciiTheme="minorEastAsia" w:eastAsiaTheme="minorEastAsia" w:hAnsiTheme="minorEastAsia" w:cstheme="minorEastAsia" w:hint="eastAsia"/>
          <w:sz w:val="30"/>
          <w:szCs w:val="30"/>
        </w:rPr>
        <w:t>13</w:t>
      </w:r>
      <w:r>
        <w:rPr>
          <w:rFonts w:asciiTheme="minorEastAsia" w:eastAsiaTheme="minorEastAsia" w:hAnsiTheme="minorEastAsia" w:cstheme="minorEastAsia" w:hint="eastAsia"/>
          <w:sz w:val="30"/>
          <w:szCs w:val="30"/>
        </w:rPr>
        <w:t>人、信息技术</w:t>
      </w:r>
      <w:r>
        <w:rPr>
          <w:rFonts w:asciiTheme="minorEastAsia" w:eastAsiaTheme="minorEastAsia" w:hAnsiTheme="minorEastAsia" w:cstheme="minorEastAsia" w:hint="eastAsia"/>
          <w:sz w:val="30"/>
          <w:szCs w:val="30"/>
        </w:rPr>
        <w:t>1</w:t>
      </w:r>
      <w:r>
        <w:rPr>
          <w:rFonts w:asciiTheme="minorEastAsia" w:eastAsiaTheme="minorEastAsia" w:hAnsiTheme="minorEastAsia" w:cstheme="minorEastAsia" w:hint="eastAsia"/>
          <w:sz w:val="30"/>
          <w:szCs w:val="30"/>
        </w:rPr>
        <w:t>人、</w:t>
      </w:r>
      <w:r>
        <w:rPr>
          <w:rFonts w:asciiTheme="minorEastAsia" w:eastAsiaTheme="minorEastAsia" w:hAnsiTheme="minorEastAsia" w:cstheme="minorEastAsia" w:hint="eastAsia"/>
          <w:sz w:val="30"/>
          <w:szCs w:val="30"/>
        </w:rPr>
        <w:lastRenderedPageBreak/>
        <w:t>体育</w:t>
      </w:r>
      <w:r>
        <w:rPr>
          <w:rFonts w:asciiTheme="minorEastAsia" w:eastAsiaTheme="minorEastAsia" w:hAnsiTheme="minorEastAsia" w:cstheme="minorEastAsia" w:hint="eastAsia"/>
          <w:sz w:val="30"/>
          <w:szCs w:val="30"/>
        </w:rPr>
        <w:t>2</w:t>
      </w:r>
      <w:r>
        <w:rPr>
          <w:rFonts w:asciiTheme="minorEastAsia" w:eastAsiaTheme="minorEastAsia" w:hAnsiTheme="minorEastAsia" w:cstheme="minorEastAsia" w:hint="eastAsia"/>
          <w:sz w:val="30"/>
          <w:szCs w:val="30"/>
        </w:rPr>
        <w:t>人、音乐</w:t>
      </w:r>
      <w:r>
        <w:rPr>
          <w:rFonts w:asciiTheme="minorEastAsia" w:eastAsiaTheme="minorEastAsia" w:hAnsiTheme="minorEastAsia" w:cstheme="minorEastAsia" w:hint="eastAsia"/>
          <w:sz w:val="30"/>
          <w:szCs w:val="30"/>
        </w:rPr>
        <w:t>1</w:t>
      </w:r>
      <w:r>
        <w:rPr>
          <w:rFonts w:asciiTheme="minorEastAsia" w:eastAsiaTheme="minorEastAsia" w:hAnsiTheme="minorEastAsia" w:cstheme="minorEastAsia" w:hint="eastAsia"/>
          <w:sz w:val="30"/>
          <w:szCs w:val="30"/>
        </w:rPr>
        <w:t>人、心理健康</w:t>
      </w:r>
      <w:r>
        <w:rPr>
          <w:rFonts w:asciiTheme="minorEastAsia" w:eastAsiaTheme="minorEastAsia" w:hAnsiTheme="minorEastAsia" w:cstheme="minorEastAsia" w:hint="eastAsia"/>
          <w:sz w:val="30"/>
          <w:szCs w:val="30"/>
        </w:rPr>
        <w:t>1</w:t>
      </w:r>
      <w:r>
        <w:rPr>
          <w:rFonts w:asciiTheme="minorEastAsia" w:eastAsiaTheme="minorEastAsia" w:hAnsiTheme="minorEastAsia" w:cstheme="minorEastAsia" w:hint="eastAsia"/>
          <w:sz w:val="30"/>
          <w:szCs w:val="30"/>
        </w:rPr>
        <w:t>人。小学</w:t>
      </w:r>
      <w:r>
        <w:rPr>
          <w:rFonts w:asciiTheme="minorEastAsia" w:eastAsiaTheme="minorEastAsia" w:hAnsiTheme="minorEastAsia" w:cstheme="minorEastAsia" w:hint="eastAsia"/>
          <w:sz w:val="30"/>
          <w:szCs w:val="30"/>
        </w:rPr>
        <w:t>97</w:t>
      </w:r>
      <w:r>
        <w:rPr>
          <w:rFonts w:asciiTheme="minorEastAsia" w:eastAsiaTheme="minorEastAsia" w:hAnsiTheme="minorEastAsia" w:cstheme="minorEastAsia" w:hint="eastAsia"/>
          <w:sz w:val="30"/>
          <w:szCs w:val="30"/>
        </w:rPr>
        <w:t>个：语文</w:t>
      </w:r>
      <w:r>
        <w:rPr>
          <w:rFonts w:asciiTheme="minorEastAsia" w:eastAsiaTheme="minorEastAsia" w:hAnsiTheme="minorEastAsia" w:cstheme="minorEastAsia" w:hint="eastAsia"/>
          <w:sz w:val="30"/>
          <w:szCs w:val="30"/>
        </w:rPr>
        <w:t>23</w:t>
      </w:r>
      <w:r>
        <w:rPr>
          <w:rFonts w:asciiTheme="minorEastAsia" w:eastAsiaTheme="minorEastAsia" w:hAnsiTheme="minorEastAsia" w:cstheme="minorEastAsia" w:hint="eastAsia"/>
          <w:sz w:val="30"/>
          <w:szCs w:val="30"/>
        </w:rPr>
        <w:t>人、数学</w:t>
      </w:r>
      <w:r>
        <w:rPr>
          <w:rFonts w:asciiTheme="minorEastAsia" w:eastAsiaTheme="minorEastAsia" w:hAnsiTheme="minorEastAsia" w:cstheme="minorEastAsia" w:hint="eastAsia"/>
          <w:sz w:val="30"/>
          <w:szCs w:val="30"/>
        </w:rPr>
        <w:t>34</w:t>
      </w:r>
      <w:r>
        <w:rPr>
          <w:rFonts w:asciiTheme="minorEastAsia" w:eastAsiaTheme="minorEastAsia" w:hAnsiTheme="minorEastAsia" w:cstheme="minorEastAsia" w:hint="eastAsia"/>
          <w:sz w:val="30"/>
          <w:szCs w:val="30"/>
        </w:rPr>
        <w:t>人、英语</w:t>
      </w:r>
      <w:r>
        <w:rPr>
          <w:rFonts w:asciiTheme="minorEastAsia" w:eastAsiaTheme="minorEastAsia" w:hAnsiTheme="minorEastAsia" w:cstheme="minorEastAsia" w:hint="eastAsia"/>
          <w:sz w:val="30"/>
          <w:szCs w:val="30"/>
        </w:rPr>
        <w:t>19</w:t>
      </w:r>
      <w:r>
        <w:rPr>
          <w:rFonts w:asciiTheme="minorEastAsia" w:eastAsiaTheme="minorEastAsia" w:hAnsiTheme="minorEastAsia" w:cstheme="minorEastAsia" w:hint="eastAsia"/>
          <w:sz w:val="30"/>
          <w:szCs w:val="30"/>
        </w:rPr>
        <w:t>人、体育</w:t>
      </w:r>
      <w:r>
        <w:rPr>
          <w:rFonts w:asciiTheme="minorEastAsia" w:eastAsiaTheme="minorEastAsia" w:hAnsiTheme="minorEastAsia" w:cstheme="minorEastAsia" w:hint="eastAsia"/>
          <w:sz w:val="30"/>
          <w:szCs w:val="30"/>
        </w:rPr>
        <w:t>8</w:t>
      </w:r>
      <w:r>
        <w:rPr>
          <w:rFonts w:asciiTheme="minorEastAsia" w:eastAsiaTheme="minorEastAsia" w:hAnsiTheme="minorEastAsia" w:cstheme="minorEastAsia" w:hint="eastAsia"/>
          <w:sz w:val="30"/>
          <w:szCs w:val="30"/>
        </w:rPr>
        <w:t>人、音乐</w:t>
      </w:r>
      <w:r>
        <w:rPr>
          <w:rFonts w:asciiTheme="minorEastAsia" w:eastAsiaTheme="minorEastAsia" w:hAnsiTheme="minorEastAsia" w:cstheme="minorEastAsia" w:hint="eastAsia"/>
          <w:sz w:val="30"/>
          <w:szCs w:val="30"/>
        </w:rPr>
        <w:t>5</w:t>
      </w:r>
      <w:r>
        <w:rPr>
          <w:rFonts w:asciiTheme="minorEastAsia" w:eastAsiaTheme="minorEastAsia" w:hAnsiTheme="minorEastAsia" w:cstheme="minorEastAsia" w:hint="eastAsia"/>
          <w:sz w:val="30"/>
          <w:szCs w:val="30"/>
        </w:rPr>
        <w:t>人、美术</w:t>
      </w:r>
      <w:r>
        <w:rPr>
          <w:rFonts w:asciiTheme="minorEastAsia" w:eastAsiaTheme="minorEastAsia" w:hAnsiTheme="minorEastAsia" w:cstheme="minorEastAsia" w:hint="eastAsia"/>
          <w:sz w:val="30"/>
          <w:szCs w:val="30"/>
        </w:rPr>
        <w:t>6</w:t>
      </w:r>
      <w:r>
        <w:rPr>
          <w:rFonts w:asciiTheme="minorEastAsia" w:eastAsiaTheme="minorEastAsia" w:hAnsiTheme="minorEastAsia" w:cstheme="minorEastAsia" w:hint="eastAsia"/>
          <w:sz w:val="30"/>
          <w:szCs w:val="30"/>
        </w:rPr>
        <w:t>人、小学科学</w:t>
      </w:r>
      <w:r>
        <w:rPr>
          <w:rFonts w:asciiTheme="minorEastAsia" w:eastAsiaTheme="minorEastAsia" w:hAnsiTheme="minorEastAsia" w:cstheme="minorEastAsia" w:hint="eastAsia"/>
          <w:sz w:val="30"/>
          <w:szCs w:val="30"/>
        </w:rPr>
        <w:t>1</w:t>
      </w:r>
      <w:r>
        <w:rPr>
          <w:rFonts w:asciiTheme="minorEastAsia" w:eastAsiaTheme="minorEastAsia" w:hAnsiTheme="minorEastAsia" w:cstheme="minorEastAsia" w:hint="eastAsia"/>
          <w:sz w:val="30"/>
          <w:szCs w:val="30"/>
        </w:rPr>
        <w:t>人、心理健康</w:t>
      </w:r>
      <w:r>
        <w:rPr>
          <w:rFonts w:asciiTheme="minorEastAsia" w:eastAsiaTheme="minorEastAsia" w:hAnsiTheme="minorEastAsia" w:cstheme="minorEastAsia" w:hint="eastAsia"/>
          <w:sz w:val="30"/>
          <w:szCs w:val="30"/>
        </w:rPr>
        <w:t>1</w:t>
      </w:r>
      <w:r>
        <w:rPr>
          <w:rFonts w:asciiTheme="minorEastAsia" w:eastAsiaTheme="minorEastAsia" w:hAnsiTheme="minorEastAsia" w:cstheme="minorEastAsia" w:hint="eastAsia"/>
          <w:sz w:val="30"/>
          <w:szCs w:val="30"/>
        </w:rPr>
        <w:t>人。市县城区岗中含初中</w:t>
      </w:r>
      <w:r>
        <w:rPr>
          <w:rFonts w:asciiTheme="minorEastAsia" w:eastAsiaTheme="minorEastAsia" w:hAnsiTheme="minorEastAsia" w:cstheme="minorEastAsia" w:hint="eastAsia"/>
          <w:sz w:val="30"/>
          <w:szCs w:val="30"/>
        </w:rPr>
        <w:t>31</w:t>
      </w:r>
      <w:r>
        <w:rPr>
          <w:rFonts w:asciiTheme="minorEastAsia" w:eastAsiaTheme="minorEastAsia" w:hAnsiTheme="minorEastAsia" w:cstheme="minorEastAsia" w:hint="eastAsia"/>
          <w:sz w:val="30"/>
          <w:szCs w:val="30"/>
        </w:rPr>
        <w:t>人：语文</w:t>
      </w:r>
      <w:r>
        <w:rPr>
          <w:rFonts w:asciiTheme="minorEastAsia" w:eastAsiaTheme="minorEastAsia" w:hAnsiTheme="minorEastAsia" w:cstheme="minorEastAsia" w:hint="eastAsia"/>
          <w:sz w:val="30"/>
          <w:szCs w:val="30"/>
        </w:rPr>
        <w:t>8</w:t>
      </w:r>
      <w:r>
        <w:rPr>
          <w:rFonts w:asciiTheme="minorEastAsia" w:eastAsiaTheme="minorEastAsia" w:hAnsiTheme="minorEastAsia" w:cstheme="minorEastAsia" w:hint="eastAsia"/>
          <w:sz w:val="30"/>
          <w:szCs w:val="30"/>
        </w:rPr>
        <w:t>人、数学</w:t>
      </w:r>
      <w:r>
        <w:rPr>
          <w:rFonts w:asciiTheme="minorEastAsia" w:eastAsiaTheme="minorEastAsia" w:hAnsiTheme="minorEastAsia" w:cstheme="minorEastAsia" w:hint="eastAsia"/>
          <w:sz w:val="30"/>
          <w:szCs w:val="30"/>
        </w:rPr>
        <w:t>9</w:t>
      </w:r>
      <w:r>
        <w:rPr>
          <w:rFonts w:asciiTheme="minorEastAsia" w:eastAsiaTheme="minorEastAsia" w:hAnsiTheme="minorEastAsia" w:cstheme="minorEastAsia" w:hint="eastAsia"/>
          <w:sz w:val="30"/>
          <w:szCs w:val="30"/>
        </w:rPr>
        <w:t>人、英语</w:t>
      </w:r>
      <w:r>
        <w:rPr>
          <w:rFonts w:asciiTheme="minorEastAsia" w:eastAsiaTheme="minorEastAsia" w:hAnsiTheme="minorEastAsia" w:cstheme="minorEastAsia" w:hint="eastAsia"/>
          <w:sz w:val="30"/>
          <w:szCs w:val="30"/>
        </w:rPr>
        <w:t>6</w:t>
      </w:r>
      <w:r>
        <w:rPr>
          <w:rFonts w:asciiTheme="minorEastAsia" w:eastAsiaTheme="minorEastAsia" w:hAnsiTheme="minorEastAsia" w:cstheme="minorEastAsia" w:hint="eastAsia"/>
          <w:sz w:val="30"/>
          <w:szCs w:val="30"/>
        </w:rPr>
        <w:t>人、体育</w:t>
      </w:r>
      <w:r>
        <w:rPr>
          <w:rFonts w:asciiTheme="minorEastAsia" w:eastAsiaTheme="minorEastAsia" w:hAnsiTheme="minorEastAsia" w:cstheme="minorEastAsia" w:hint="eastAsia"/>
          <w:sz w:val="30"/>
          <w:szCs w:val="30"/>
        </w:rPr>
        <w:t>2</w:t>
      </w:r>
      <w:r>
        <w:rPr>
          <w:rFonts w:asciiTheme="minorEastAsia" w:eastAsiaTheme="minorEastAsia" w:hAnsiTheme="minorEastAsia" w:cstheme="minorEastAsia" w:hint="eastAsia"/>
          <w:sz w:val="30"/>
          <w:szCs w:val="30"/>
        </w:rPr>
        <w:t>人、物理</w:t>
      </w:r>
      <w:r>
        <w:rPr>
          <w:rFonts w:asciiTheme="minorEastAsia" w:eastAsiaTheme="minorEastAsia" w:hAnsiTheme="minorEastAsia" w:cstheme="minorEastAsia" w:hint="eastAsia"/>
          <w:sz w:val="30"/>
          <w:szCs w:val="30"/>
        </w:rPr>
        <w:t>2</w:t>
      </w:r>
      <w:r>
        <w:rPr>
          <w:rFonts w:asciiTheme="minorEastAsia" w:eastAsiaTheme="minorEastAsia" w:hAnsiTheme="minorEastAsia" w:cstheme="minorEastAsia" w:hint="eastAsia"/>
          <w:sz w:val="30"/>
          <w:szCs w:val="30"/>
        </w:rPr>
        <w:t>人</w:t>
      </w:r>
      <w:r>
        <w:rPr>
          <w:rFonts w:asciiTheme="minorEastAsia" w:eastAsiaTheme="minorEastAsia" w:hAnsiTheme="minorEastAsia" w:cstheme="minorEastAsia" w:hint="eastAsia"/>
          <w:sz w:val="30"/>
          <w:szCs w:val="30"/>
        </w:rPr>
        <w:t>、美术</w:t>
      </w:r>
      <w:r>
        <w:rPr>
          <w:rFonts w:asciiTheme="minorEastAsia" w:eastAsiaTheme="minorEastAsia" w:hAnsiTheme="minorEastAsia" w:cstheme="minorEastAsia" w:hint="eastAsia"/>
          <w:sz w:val="30"/>
          <w:szCs w:val="30"/>
        </w:rPr>
        <w:t>3</w:t>
      </w:r>
      <w:r>
        <w:rPr>
          <w:rFonts w:asciiTheme="minorEastAsia" w:eastAsiaTheme="minorEastAsia" w:hAnsiTheme="minorEastAsia" w:cstheme="minorEastAsia" w:hint="eastAsia"/>
          <w:sz w:val="30"/>
          <w:szCs w:val="30"/>
        </w:rPr>
        <w:t>人、心理健康</w:t>
      </w:r>
      <w:r>
        <w:rPr>
          <w:rFonts w:asciiTheme="minorEastAsia" w:eastAsiaTheme="minorEastAsia" w:hAnsiTheme="minorEastAsia" w:cstheme="minorEastAsia" w:hint="eastAsia"/>
          <w:sz w:val="30"/>
          <w:szCs w:val="30"/>
        </w:rPr>
        <w:t>1</w:t>
      </w:r>
      <w:r>
        <w:rPr>
          <w:rFonts w:asciiTheme="minorEastAsia" w:eastAsiaTheme="minorEastAsia" w:hAnsiTheme="minorEastAsia" w:cstheme="minorEastAsia" w:hint="eastAsia"/>
          <w:sz w:val="30"/>
          <w:szCs w:val="30"/>
        </w:rPr>
        <w:t>人。小学学段</w:t>
      </w:r>
      <w:r>
        <w:rPr>
          <w:rFonts w:asciiTheme="minorEastAsia" w:eastAsiaTheme="minorEastAsia" w:hAnsiTheme="minorEastAsia" w:cstheme="minorEastAsia" w:hint="eastAsia"/>
          <w:sz w:val="30"/>
          <w:szCs w:val="30"/>
        </w:rPr>
        <w:t>63</w:t>
      </w:r>
      <w:r>
        <w:rPr>
          <w:rFonts w:asciiTheme="minorEastAsia" w:eastAsiaTheme="minorEastAsia" w:hAnsiTheme="minorEastAsia" w:cstheme="minorEastAsia" w:hint="eastAsia"/>
          <w:sz w:val="30"/>
          <w:szCs w:val="30"/>
        </w:rPr>
        <w:t>人：语文</w:t>
      </w:r>
      <w:r>
        <w:rPr>
          <w:rFonts w:asciiTheme="minorEastAsia" w:eastAsiaTheme="minorEastAsia" w:hAnsiTheme="minorEastAsia" w:cstheme="minorEastAsia" w:hint="eastAsia"/>
          <w:sz w:val="30"/>
          <w:szCs w:val="30"/>
        </w:rPr>
        <w:t>36</w:t>
      </w:r>
      <w:r>
        <w:rPr>
          <w:rFonts w:asciiTheme="minorEastAsia" w:eastAsiaTheme="minorEastAsia" w:hAnsiTheme="minorEastAsia" w:cstheme="minorEastAsia" w:hint="eastAsia"/>
          <w:sz w:val="30"/>
          <w:szCs w:val="30"/>
        </w:rPr>
        <w:t>人、数学</w:t>
      </w:r>
      <w:r>
        <w:rPr>
          <w:rFonts w:asciiTheme="minorEastAsia" w:eastAsiaTheme="minorEastAsia" w:hAnsiTheme="minorEastAsia" w:cstheme="minorEastAsia" w:hint="eastAsia"/>
          <w:sz w:val="30"/>
          <w:szCs w:val="30"/>
        </w:rPr>
        <w:t>15</w:t>
      </w:r>
      <w:r>
        <w:rPr>
          <w:rFonts w:asciiTheme="minorEastAsia" w:eastAsiaTheme="minorEastAsia" w:hAnsiTheme="minorEastAsia" w:cstheme="minorEastAsia" w:hint="eastAsia"/>
          <w:sz w:val="30"/>
          <w:szCs w:val="30"/>
        </w:rPr>
        <w:t>人、英语</w:t>
      </w:r>
      <w:r>
        <w:rPr>
          <w:rFonts w:asciiTheme="minorEastAsia" w:eastAsiaTheme="minorEastAsia" w:hAnsiTheme="minorEastAsia" w:cstheme="minorEastAsia" w:hint="eastAsia"/>
          <w:sz w:val="30"/>
          <w:szCs w:val="30"/>
        </w:rPr>
        <w:t>12</w:t>
      </w:r>
      <w:r>
        <w:rPr>
          <w:rFonts w:asciiTheme="minorEastAsia" w:eastAsiaTheme="minorEastAsia" w:hAnsiTheme="minorEastAsia" w:cstheme="minorEastAsia" w:hint="eastAsia"/>
          <w:sz w:val="30"/>
          <w:szCs w:val="30"/>
        </w:rPr>
        <w:t>人。</w:t>
      </w:r>
    </w:p>
    <w:p w:rsidR="00164098" w:rsidRDefault="00277CEC">
      <w:pPr>
        <w:spacing w:line="560" w:lineRule="exact"/>
        <w:ind w:firstLineChars="200" w:firstLine="600"/>
        <w:rPr>
          <w:rFonts w:asciiTheme="minorEastAsia" w:eastAsiaTheme="minorEastAsia" w:hAnsiTheme="minorEastAsia" w:cstheme="minorEastAsia"/>
          <w:sz w:val="30"/>
          <w:szCs w:val="30"/>
        </w:rPr>
      </w:pPr>
      <w:r>
        <w:rPr>
          <w:rFonts w:asciiTheme="minorEastAsia" w:eastAsiaTheme="minorEastAsia" w:hAnsiTheme="minorEastAsia" w:cstheme="minorEastAsia" w:hint="eastAsia"/>
          <w:sz w:val="30"/>
          <w:szCs w:val="30"/>
        </w:rPr>
        <w:t>非新机制初中化学无人报考，取消其岗位。</w:t>
      </w:r>
    </w:p>
    <w:p w:rsidR="00164098" w:rsidRDefault="00277CEC">
      <w:pPr>
        <w:tabs>
          <w:tab w:val="left" w:pos="660"/>
        </w:tabs>
        <w:spacing w:line="560" w:lineRule="exact"/>
        <w:ind w:firstLineChars="200" w:firstLine="600"/>
        <w:rPr>
          <w:rFonts w:asciiTheme="minorEastAsia" w:eastAsiaTheme="minorEastAsia" w:hAnsiTheme="minorEastAsia" w:cstheme="minorEastAsia"/>
          <w:kern w:val="0"/>
          <w:sz w:val="30"/>
          <w:szCs w:val="30"/>
        </w:rPr>
      </w:pPr>
      <w:r>
        <w:rPr>
          <w:rFonts w:asciiTheme="minorEastAsia" w:eastAsiaTheme="minorEastAsia" w:hAnsiTheme="minorEastAsia" w:cstheme="minorEastAsia" w:hint="eastAsia"/>
          <w:sz w:val="30"/>
          <w:szCs w:val="30"/>
        </w:rPr>
        <w:t>入围面试人员名单见附件</w:t>
      </w:r>
      <w:r>
        <w:rPr>
          <w:rFonts w:asciiTheme="minorEastAsia" w:eastAsiaTheme="minorEastAsia" w:hAnsiTheme="minorEastAsia" w:cstheme="minorEastAsia" w:hint="eastAsia"/>
          <w:sz w:val="30"/>
          <w:szCs w:val="30"/>
        </w:rPr>
        <w:t>1</w:t>
      </w:r>
      <w:r>
        <w:rPr>
          <w:rFonts w:asciiTheme="minorEastAsia" w:eastAsiaTheme="minorEastAsia" w:hAnsiTheme="minorEastAsia" w:cstheme="minorEastAsia" w:hint="eastAsia"/>
          <w:sz w:val="30"/>
          <w:szCs w:val="30"/>
        </w:rPr>
        <w:t>。</w:t>
      </w:r>
    </w:p>
    <w:p w:rsidR="00164098" w:rsidRPr="00D00DA9" w:rsidRDefault="00277CEC">
      <w:pPr>
        <w:spacing w:line="560" w:lineRule="exact"/>
        <w:ind w:firstLineChars="200" w:firstLine="600"/>
        <w:rPr>
          <w:rFonts w:ascii="黑体" w:eastAsia="黑体" w:hAnsi="黑体" w:cstheme="minorEastAsia"/>
          <w:sz w:val="30"/>
          <w:szCs w:val="30"/>
        </w:rPr>
      </w:pPr>
      <w:r w:rsidRPr="00D00DA9">
        <w:rPr>
          <w:rFonts w:ascii="黑体" w:eastAsia="黑体" w:hAnsi="黑体" w:cstheme="minorEastAsia" w:hint="eastAsia"/>
          <w:sz w:val="30"/>
          <w:szCs w:val="30"/>
        </w:rPr>
        <w:t>二、面试时间</w:t>
      </w:r>
    </w:p>
    <w:p w:rsidR="00164098" w:rsidRDefault="00277CEC">
      <w:pPr>
        <w:spacing w:line="560" w:lineRule="exact"/>
        <w:ind w:firstLineChars="200" w:firstLine="600"/>
        <w:rPr>
          <w:rFonts w:asciiTheme="minorEastAsia" w:eastAsiaTheme="minorEastAsia" w:hAnsiTheme="minorEastAsia" w:cstheme="minorEastAsia"/>
          <w:sz w:val="30"/>
          <w:szCs w:val="30"/>
        </w:rPr>
      </w:pPr>
      <w:r>
        <w:rPr>
          <w:rFonts w:asciiTheme="minorEastAsia" w:eastAsiaTheme="minorEastAsia" w:hAnsiTheme="minorEastAsia" w:cstheme="minorEastAsia" w:hint="eastAsia"/>
          <w:sz w:val="30"/>
          <w:szCs w:val="30"/>
        </w:rPr>
        <w:t>2019</w:t>
      </w:r>
      <w:r>
        <w:rPr>
          <w:rFonts w:asciiTheme="minorEastAsia" w:eastAsiaTheme="minorEastAsia" w:hAnsiTheme="minorEastAsia" w:cstheme="minorEastAsia" w:hint="eastAsia"/>
          <w:sz w:val="30"/>
          <w:szCs w:val="30"/>
        </w:rPr>
        <w:t>年</w:t>
      </w:r>
      <w:r>
        <w:rPr>
          <w:rFonts w:asciiTheme="minorEastAsia" w:eastAsiaTheme="minorEastAsia" w:hAnsiTheme="minorEastAsia" w:cstheme="minorEastAsia" w:hint="eastAsia"/>
          <w:sz w:val="30"/>
          <w:szCs w:val="30"/>
        </w:rPr>
        <w:t>7</w:t>
      </w:r>
      <w:r>
        <w:rPr>
          <w:rFonts w:asciiTheme="minorEastAsia" w:eastAsiaTheme="minorEastAsia" w:hAnsiTheme="minorEastAsia" w:cstheme="minorEastAsia" w:hint="eastAsia"/>
          <w:sz w:val="30"/>
          <w:szCs w:val="30"/>
        </w:rPr>
        <w:t>月</w:t>
      </w:r>
      <w:r>
        <w:rPr>
          <w:rFonts w:asciiTheme="minorEastAsia" w:eastAsiaTheme="minorEastAsia" w:hAnsiTheme="minorEastAsia" w:cstheme="minorEastAsia" w:hint="eastAsia"/>
          <w:sz w:val="30"/>
          <w:szCs w:val="30"/>
        </w:rPr>
        <w:t>13</w:t>
      </w:r>
      <w:r>
        <w:rPr>
          <w:rFonts w:asciiTheme="minorEastAsia" w:eastAsiaTheme="minorEastAsia" w:hAnsiTheme="minorEastAsia" w:cstheme="minorEastAsia" w:hint="eastAsia"/>
          <w:sz w:val="30"/>
          <w:szCs w:val="30"/>
        </w:rPr>
        <w:t>日</w:t>
      </w:r>
      <w:r>
        <w:rPr>
          <w:rFonts w:asciiTheme="minorEastAsia" w:eastAsiaTheme="minorEastAsia" w:hAnsiTheme="minorEastAsia" w:cstheme="minorEastAsia" w:hint="eastAsia"/>
          <w:sz w:val="30"/>
          <w:szCs w:val="30"/>
        </w:rPr>
        <w:t xml:space="preserve"> </w:t>
      </w:r>
    </w:p>
    <w:p w:rsidR="00164098" w:rsidRPr="00D00DA9" w:rsidRDefault="00277CEC">
      <w:pPr>
        <w:spacing w:line="560" w:lineRule="exact"/>
        <w:ind w:firstLineChars="200" w:firstLine="600"/>
        <w:rPr>
          <w:rFonts w:ascii="黑体" w:eastAsia="黑体" w:hAnsi="黑体" w:cstheme="minorEastAsia"/>
          <w:sz w:val="30"/>
          <w:szCs w:val="30"/>
        </w:rPr>
      </w:pPr>
      <w:r w:rsidRPr="00D00DA9">
        <w:rPr>
          <w:rFonts w:ascii="黑体" w:eastAsia="黑体" w:hAnsi="黑体" w:cstheme="minorEastAsia" w:hint="eastAsia"/>
          <w:sz w:val="30"/>
          <w:szCs w:val="30"/>
        </w:rPr>
        <w:t>三、面试地点</w:t>
      </w:r>
    </w:p>
    <w:p w:rsidR="00164098" w:rsidRDefault="00277CEC">
      <w:pPr>
        <w:spacing w:line="560" w:lineRule="exact"/>
        <w:ind w:firstLineChars="200" w:firstLine="600"/>
        <w:rPr>
          <w:rFonts w:asciiTheme="minorEastAsia" w:eastAsiaTheme="minorEastAsia" w:hAnsiTheme="minorEastAsia" w:cstheme="minorEastAsia"/>
          <w:sz w:val="30"/>
          <w:szCs w:val="30"/>
        </w:rPr>
      </w:pPr>
      <w:r>
        <w:rPr>
          <w:rFonts w:asciiTheme="minorEastAsia" w:eastAsiaTheme="minorEastAsia" w:hAnsiTheme="minorEastAsia" w:cstheme="minorEastAsia" w:hint="eastAsia"/>
          <w:sz w:val="30"/>
          <w:szCs w:val="30"/>
        </w:rPr>
        <w:t>江陵县实验高级中学匠心楼</w:t>
      </w:r>
    </w:p>
    <w:p w:rsidR="00164098" w:rsidRPr="00D00DA9" w:rsidRDefault="00277CEC">
      <w:pPr>
        <w:spacing w:line="560" w:lineRule="exact"/>
        <w:ind w:firstLineChars="200" w:firstLine="600"/>
        <w:rPr>
          <w:rFonts w:ascii="黑体" w:eastAsia="黑体" w:hAnsi="黑体" w:cstheme="minorEastAsia"/>
          <w:sz w:val="30"/>
          <w:szCs w:val="30"/>
        </w:rPr>
      </w:pPr>
      <w:r w:rsidRPr="00D00DA9">
        <w:rPr>
          <w:rFonts w:ascii="黑体" w:eastAsia="黑体" w:hAnsi="黑体" w:cstheme="minorEastAsia" w:hint="eastAsia"/>
          <w:sz w:val="30"/>
          <w:szCs w:val="30"/>
        </w:rPr>
        <w:t>四、面试形式</w:t>
      </w:r>
    </w:p>
    <w:p w:rsidR="00164098" w:rsidRDefault="00277CEC">
      <w:pPr>
        <w:spacing w:line="560" w:lineRule="exact"/>
        <w:ind w:firstLineChars="200" w:firstLine="600"/>
        <w:rPr>
          <w:rFonts w:asciiTheme="minorEastAsia" w:eastAsiaTheme="minorEastAsia" w:hAnsiTheme="minorEastAsia" w:cstheme="minorEastAsia"/>
          <w:sz w:val="30"/>
          <w:szCs w:val="30"/>
        </w:rPr>
      </w:pPr>
      <w:r>
        <w:rPr>
          <w:rFonts w:asciiTheme="minorEastAsia" w:eastAsiaTheme="minorEastAsia" w:hAnsiTheme="minorEastAsia" w:cstheme="minorEastAsia" w:hint="eastAsia"/>
          <w:sz w:val="30"/>
          <w:szCs w:val="30"/>
        </w:rPr>
        <w:t>考生说课。</w:t>
      </w:r>
      <w:bookmarkStart w:id="0" w:name="_GoBack"/>
      <w:bookmarkEnd w:id="0"/>
    </w:p>
    <w:p w:rsidR="00164098" w:rsidRPr="00D00DA9" w:rsidRDefault="00277CEC">
      <w:pPr>
        <w:spacing w:line="560" w:lineRule="exact"/>
        <w:ind w:firstLineChars="200" w:firstLine="600"/>
        <w:rPr>
          <w:rFonts w:ascii="黑体" w:eastAsia="黑体" w:hAnsi="黑体" w:cstheme="minorEastAsia"/>
          <w:sz w:val="30"/>
          <w:szCs w:val="30"/>
        </w:rPr>
      </w:pPr>
      <w:r w:rsidRPr="00D00DA9">
        <w:rPr>
          <w:rFonts w:ascii="黑体" w:eastAsia="黑体" w:hAnsi="黑体" w:cstheme="minorEastAsia" w:hint="eastAsia"/>
          <w:sz w:val="30"/>
          <w:szCs w:val="30"/>
        </w:rPr>
        <w:t>五、面试范围和内容</w:t>
      </w:r>
    </w:p>
    <w:p w:rsidR="00164098" w:rsidRDefault="00277CEC">
      <w:pPr>
        <w:spacing w:line="560" w:lineRule="exact"/>
        <w:ind w:firstLineChars="200" w:firstLine="600"/>
        <w:rPr>
          <w:rFonts w:asciiTheme="minorEastAsia" w:eastAsiaTheme="minorEastAsia" w:hAnsiTheme="minorEastAsia" w:cstheme="minorEastAsia"/>
          <w:sz w:val="30"/>
          <w:szCs w:val="30"/>
        </w:rPr>
      </w:pPr>
      <w:r>
        <w:rPr>
          <w:rFonts w:asciiTheme="minorEastAsia" w:eastAsiaTheme="minorEastAsia" w:hAnsiTheme="minorEastAsia" w:cstheme="minorEastAsia" w:hint="eastAsia"/>
          <w:sz w:val="30"/>
          <w:szCs w:val="30"/>
        </w:rPr>
        <w:t>面试范围为考生所报学段学科</w:t>
      </w:r>
      <w:r>
        <w:rPr>
          <w:rFonts w:asciiTheme="minorEastAsia" w:eastAsiaTheme="minorEastAsia" w:hAnsiTheme="minorEastAsia" w:cstheme="minorEastAsia" w:hint="eastAsia"/>
          <w:sz w:val="30"/>
          <w:szCs w:val="30"/>
        </w:rPr>
        <w:t>1</w:t>
      </w:r>
      <w:r>
        <w:rPr>
          <w:rFonts w:asciiTheme="minorEastAsia" w:eastAsiaTheme="minorEastAsia" w:hAnsiTheme="minorEastAsia" w:cstheme="minorEastAsia" w:hint="eastAsia"/>
          <w:sz w:val="30"/>
          <w:szCs w:val="30"/>
        </w:rPr>
        <w:t>课时内容，范围及版本见下表：</w:t>
      </w:r>
    </w:p>
    <w:tbl>
      <w:tblPr>
        <w:tblW w:w="8400"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0"/>
        <w:gridCol w:w="1618"/>
        <w:gridCol w:w="1725"/>
        <w:gridCol w:w="3677"/>
      </w:tblGrid>
      <w:tr w:rsidR="00164098">
        <w:trPr>
          <w:trHeight w:val="600"/>
        </w:trPr>
        <w:tc>
          <w:tcPr>
            <w:tcW w:w="1380" w:type="dxa"/>
            <w:vAlign w:val="center"/>
          </w:tcPr>
          <w:p w:rsidR="00164098" w:rsidRDefault="00277CEC">
            <w:pPr>
              <w:tabs>
                <w:tab w:val="left" w:pos="675"/>
              </w:tabs>
              <w:spacing w:line="3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学段</w:t>
            </w:r>
          </w:p>
        </w:tc>
        <w:tc>
          <w:tcPr>
            <w:tcW w:w="1618" w:type="dxa"/>
            <w:vAlign w:val="center"/>
          </w:tcPr>
          <w:p w:rsidR="00164098" w:rsidRDefault="00277CEC">
            <w:pPr>
              <w:spacing w:line="3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学科</w:t>
            </w:r>
          </w:p>
        </w:tc>
        <w:tc>
          <w:tcPr>
            <w:tcW w:w="1725" w:type="dxa"/>
            <w:vAlign w:val="center"/>
          </w:tcPr>
          <w:p w:rsidR="00164098" w:rsidRDefault="00277CEC">
            <w:pPr>
              <w:spacing w:line="3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年级或范围</w:t>
            </w:r>
          </w:p>
        </w:tc>
        <w:tc>
          <w:tcPr>
            <w:tcW w:w="3677" w:type="dxa"/>
            <w:vAlign w:val="center"/>
          </w:tcPr>
          <w:p w:rsidR="00164098" w:rsidRDefault="00277CEC">
            <w:pPr>
              <w:spacing w:line="3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版本</w:t>
            </w:r>
          </w:p>
        </w:tc>
      </w:tr>
      <w:tr w:rsidR="00164098">
        <w:trPr>
          <w:trHeight w:val="765"/>
        </w:trPr>
        <w:tc>
          <w:tcPr>
            <w:tcW w:w="1380" w:type="dxa"/>
            <w:vMerge w:val="restart"/>
            <w:vAlign w:val="center"/>
          </w:tcPr>
          <w:p w:rsidR="00164098" w:rsidRDefault="00277CEC">
            <w:pPr>
              <w:spacing w:line="3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初中</w:t>
            </w:r>
          </w:p>
        </w:tc>
        <w:tc>
          <w:tcPr>
            <w:tcW w:w="1618" w:type="dxa"/>
            <w:vAlign w:val="center"/>
          </w:tcPr>
          <w:p w:rsidR="00164098" w:rsidRDefault="00277CEC">
            <w:pPr>
              <w:tabs>
                <w:tab w:val="left" w:pos="660"/>
              </w:tabs>
              <w:spacing w:line="3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语文</w:t>
            </w:r>
          </w:p>
        </w:tc>
        <w:tc>
          <w:tcPr>
            <w:tcW w:w="1725" w:type="dxa"/>
            <w:vAlign w:val="center"/>
          </w:tcPr>
          <w:p w:rsidR="00164098" w:rsidRDefault="00277CEC">
            <w:pPr>
              <w:tabs>
                <w:tab w:val="left" w:pos="660"/>
              </w:tabs>
              <w:spacing w:line="3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七年级上</w:t>
            </w:r>
          </w:p>
        </w:tc>
        <w:tc>
          <w:tcPr>
            <w:tcW w:w="3677" w:type="dxa"/>
            <w:vAlign w:val="center"/>
          </w:tcPr>
          <w:p w:rsidR="00164098" w:rsidRDefault="00277CEC">
            <w:pPr>
              <w:tabs>
                <w:tab w:val="left" w:pos="660"/>
              </w:tabs>
              <w:spacing w:line="3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2016</w:t>
            </w:r>
            <w:r>
              <w:rPr>
                <w:rFonts w:asciiTheme="minorEastAsia" w:eastAsiaTheme="minorEastAsia" w:hAnsiTheme="minorEastAsia" w:cstheme="minorEastAsia" w:hint="eastAsia"/>
                <w:sz w:val="24"/>
              </w:rPr>
              <w:t>年教育部审定义务教育教科书（人民教育出版社）</w:t>
            </w:r>
          </w:p>
        </w:tc>
      </w:tr>
      <w:tr w:rsidR="00164098">
        <w:trPr>
          <w:trHeight w:val="585"/>
        </w:trPr>
        <w:tc>
          <w:tcPr>
            <w:tcW w:w="1380" w:type="dxa"/>
            <w:vMerge/>
          </w:tcPr>
          <w:p w:rsidR="00164098" w:rsidRDefault="00164098">
            <w:pPr>
              <w:spacing w:line="340" w:lineRule="exact"/>
              <w:rPr>
                <w:rFonts w:asciiTheme="minorEastAsia" w:eastAsiaTheme="minorEastAsia" w:hAnsiTheme="minorEastAsia" w:cstheme="minorEastAsia"/>
                <w:sz w:val="24"/>
              </w:rPr>
            </w:pPr>
          </w:p>
        </w:tc>
        <w:tc>
          <w:tcPr>
            <w:tcW w:w="1618" w:type="dxa"/>
            <w:vAlign w:val="center"/>
          </w:tcPr>
          <w:p w:rsidR="00164098" w:rsidRDefault="00277CEC">
            <w:pPr>
              <w:tabs>
                <w:tab w:val="left" w:pos="660"/>
              </w:tabs>
              <w:spacing w:line="3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数学</w:t>
            </w:r>
          </w:p>
        </w:tc>
        <w:tc>
          <w:tcPr>
            <w:tcW w:w="1725" w:type="dxa"/>
            <w:vAlign w:val="center"/>
          </w:tcPr>
          <w:p w:rsidR="00164098" w:rsidRDefault="00277CEC">
            <w:pPr>
              <w:tabs>
                <w:tab w:val="left" w:pos="660"/>
              </w:tabs>
              <w:spacing w:line="3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七年级上</w:t>
            </w:r>
          </w:p>
        </w:tc>
        <w:tc>
          <w:tcPr>
            <w:tcW w:w="3677" w:type="dxa"/>
            <w:vAlign w:val="center"/>
          </w:tcPr>
          <w:p w:rsidR="00164098" w:rsidRDefault="00277CEC">
            <w:pPr>
              <w:tabs>
                <w:tab w:val="left" w:pos="660"/>
              </w:tabs>
              <w:spacing w:line="3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2012</w:t>
            </w:r>
            <w:r>
              <w:rPr>
                <w:rFonts w:asciiTheme="minorEastAsia" w:eastAsiaTheme="minorEastAsia" w:hAnsiTheme="minorEastAsia" w:cstheme="minorEastAsia" w:hint="eastAsia"/>
                <w:sz w:val="24"/>
              </w:rPr>
              <w:t>年教育部审定义务教育教科书（人民教育出版社）</w:t>
            </w:r>
          </w:p>
        </w:tc>
      </w:tr>
      <w:tr w:rsidR="00164098">
        <w:trPr>
          <w:trHeight w:val="600"/>
        </w:trPr>
        <w:tc>
          <w:tcPr>
            <w:tcW w:w="1380" w:type="dxa"/>
            <w:vMerge/>
          </w:tcPr>
          <w:p w:rsidR="00164098" w:rsidRDefault="00164098">
            <w:pPr>
              <w:spacing w:line="340" w:lineRule="exact"/>
              <w:rPr>
                <w:rFonts w:asciiTheme="minorEastAsia" w:eastAsiaTheme="minorEastAsia" w:hAnsiTheme="minorEastAsia" w:cstheme="minorEastAsia"/>
                <w:sz w:val="24"/>
              </w:rPr>
            </w:pPr>
          </w:p>
        </w:tc>
        <w:tc>
          <w:tcPr>
            <w:tcW w:w="1618" w:type="dxa"/>
            <w:vAlign w:val="center"/>
          </w:tcPr>
          <w:p w:rsidR="00164098" w:rsidRDefault="00277CEC">
            <w:pPr>
              <w:tabs>
                <w:tab w:val="left" w:pos="660"/>
              </w:tabs>
              <w:spacing w:line="3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英语</w:t>
            </w:r>
          </w:p>
        </w:tc>
        <w:tc>
          <w:tcPr>
            <w:tcW w:w="1725" w:type="dxa"/>
            <w:vAlign w:val="center"/>
          </w:tcPr>
          <w:p w:rsidR="00164098" w:rsidRDefault="00277CEC">
            <w:pPr>
              <w:tabs>
                <w:tab w:val="left" w:pos="660"/>
              </w:tabs>
              <w:spacing w:line="3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七年级上</w:t>
            </w:r>
          </w:p>
        </w:tc>
        <w:tc>
          <w:tcPr>
            <w:tcW w:w="3677" w:type="dxa"/>
            <w:vAlign w:val="center"/>
          </w:tcPr>
          <w:p w:rsidR="00164098" w:rsidRDefault="00277CEC">
            <w:pPr>
              <w:tabs>
                <w:tab w:val="left" w:pos="660"/>
              </w:tabs>
              <w:spacing w:line="3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2012</w:t>
            </w:r>
            <w:r>
              <w:rPr>
                <w:rFonts w:asciiTheme="minorEastAsia" w:eastAsiaTheme="minorEastAsia" w:hAnsiTheme="minorEastAsia" w:cstheme="minorEastAsia" w:hint="eastAsia"/>
                <w:sz w:val="24"/>
              </w:rPr>
              <w:t>年教育部审定义务教育教科书（人民教育出版社）</w:t>
            </w:r>
          </w:p>
        </w:tc>
      </w:tr>
      <w:tr w:rsidR="00164098">
        <w:trPr>
          <w:trHeight w:val="630"/>
        </w:trPr>
        <w:tc>
          <w:tcPr>
            <w:tcW w:w="1380" w:type="dxa"/>
            <w:vMerge/>
          </w:tcPr>
          <w:p w:rsidR="00164098" w:rsidRDefault="00164098">
            <w:pPr>
              <w:spacing w:line="340" w:lineRule="exact"/>
              <w:rPr>
                <w:rFonts w:asciiTheme="minorEastAsia" w:eastAsiaTheme="minorEastAsia" w:hAnsiTheme="minorEastAsia" w:cstheme="minorEastAsia"/>
                <w:sz w:val="24"/>
              </w:rPr>
            </w:pPr>
          </w:p>
        </w:tc>
        <w:tc>
          <w:tcPr>
            <w:tcW w:w="1618" w:type="dxa"/>
            <w:vAlign w:val="center"/>
          </w:tcPr>
          <w:p w:rsidR="00164098" w:rsidRDefault="00277CEC">
            <w:pPr>
              <w:tabs>
                <w:tab w:val="left" w:pos="660"/>
              </w:tabs>
              <w:spacing w:line="3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思想品德（道德与法治）</w:t>
            </w:r>
          </w:p>
        </w:tc>
        <w:tc>
          <w:tcPr>
            <w:tcW w:w="1725" w:type="dxa"/>
            <w:vAlign w:val="center"/>
          </w:tcPr>
          <w:p w:rsidR="00164098" w:rsidRDefault="00277CEC">
            <w:pPr>
              <w:tabs>
                <w:tab w:val="left" w:pos="660"/>
              </w:tabs>
              <w:spacing w:line="3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七年级上</w:t>
            </w:r>
          </w:p>
        </w:tc>
        <w:tc>
          <w:tcPr>
            <w:tcW w:w="3677" w:type="dxa"/>
            <w:vAlign w:val="center"/>
          </w:tcPr>
          <w:p w:rsidR="00164098" w:rsidRDefault="00277CEC">
            <w:pPr>
              <w:tabs>
                <w:tab w:val="left" w:pos="660"/>
              </w:tabs>
              <w:spacing w:line="3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2016</w:t>
            </w:r>
            <w:r>
              <w:rPr>
                <w:rFonts w:asciiTheme="minorEastAsia" w:eastAsiaTheme="minorEastAsia" w:hAnsiTheme="minorEastAsia" w:cstheme="minorEastAsia" w:hint="eastAsia"/>
                <w:sz w:val="24"/>
              </w:rPr>
              <w:t>年教育部审定义务教育教科书（人民教育出版社）</w:t>
            </w:r>
          </w:p>
        </w:tc>
      </w:tr>
      <w:tr w:rsidR="00164098">
        <w:trPr>
          <w:trHeight w:val="615"/>
        </w:trPr>
        <w:tc>
          <w:tcPr>
            <w:tcW w:w="1380" w:type="dxa"/>
            <w:vMerge/>
          </w:tcPr>
          <w:p w:rsidR="00164098" w:rsidRDefault="00164098">
            <w:pPr>
              <w:spacing w:line="340" w:lineRule="exact"/>
              <w:rPr>
                <w:rFonts w:asciiTheme="minorEastAsia" w:eastAsiaTheme="minorEastAsia" w:hAnsiTheme="minorEastAsia" w:cstheme="minorEastAsia"/>
                <w:sz w:val="24"/>
              </w:rPr>
            </w:pPr>
          </w:p>
        </w:tc>
        <w:tc>
          <w:tcPr>
            <w:tcW w:w="1618" w:type="dxa"/>
            <w:vAlign w:val="center"/>
          </w:tcPr>
          <w:p w:rsidR="00164098" w:rsidRDefault="00277CEC">
            <w:pPr>
              <w:tabs>
                <w:tab w:val="left" w:pos="660"/>
              </w:tabs>
              <w:spacing w:line="3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物理</w:t>
            </w:r>
          </w:p>
        </w:tc>
        <w:tc>
          <w:tcPr>
            <w:tcW w:w="1725" w:type="dxa"/>
            <w:vAlign w:val="center"/>
          </w:tcPr>
          <w:p w:rsidR="00164098" w:rsidRDefault="00277CEC">
            <w:pPr>
              <w:tabs>
                <w:tab w:val="left" w:pos="660"/>
              </w:tabs>
              <w:spacing w:line="3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八年级上</w:t>
            </w:r>
          </w:p>
        </w:tc>
        <w:tc>
          <w:tcPr>
            <w:tcW w:w="3677" w:type="dxa"/>
            <w:vAlign w:val="center"/>
          </w:tcPr>
          <w:p w:rsidR="00164098" w:rsidRDefault="00277CEC">
            <w:pPr>
              <w:tabs>
                <w:tab w:val="left" w:pos="660"/>
              </w:tabs>
              <w:spacing w:line="3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2012</w:t>
            </w:r>
            <w:r>
              <w:rPr>
                <w:rFonts w:asciiTheme="minorEastAsia" w:eastAsiaTheme="minorEastAsia" w:hAnsiTheme="minorEastAsia" w:cstheme="minorEastAsia" w:hint="eastAsia"/>
                <w:sz w:val="24"/>
              </w:rPr>
              <w:t>年教育部审定义务教育教科书（人民教育出版社）</w:t>
            </w:r>
          </w:p>
        </w:tc>
      </w:tr>
      <w:tr w:rsidR="00164098">
        <w:trPr>
          <w:trHeight w:val="555"/>
        </w:trPr>
        <w:tc>
          <w:tcPr>
            <w:tcW w:w="1380" w:type="dxa"/>
            <w:vMerge/>
          </w:tcPr>
          <w:p w:rsidR="00164098" w:rsidRDefault="00164098">
            <w:pPr>
              <w:spacing w:line="340" w:lineRule="exact"/>
              <w:rPr>
                <w:rFonts w:asciiTheme="minorEastAsia" w:eastAsiaTheme="minorEastAsia" w:hAnsiTheme="minorEastAsia" w:cstheme="minorEastAsia"/>
                <w:sz w:val="24"/>
              </w:rPr>
            </w:pPr>
          </w:p>
        </w:tc>
        <w:tc>
          <w:tcPr>
            <w:tcW w:w="1618" w:type="dxa"/>
            <w:vAlign w:val="center"/>
          </w:tcPr>
          <w:p w:rsidR="00164098" w:rsidRDefault="00277CEC">
            <w:pPr>
              <w:tabs>
                <w:tab w:val="left" w:pos="660"/>
              </w:tabs>
              <w:spacing w:line="3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信息技术</w:t>
            </w:r>
          </w:p>
        </w:tc>
        <w:tc>
          <w:tcPr>
            <w:tcW w:w="1725" w:type="dxa"/>
            <w:vAlign w:val="center"/>
          </w:tcPr>
          <w:p w:rsidR="00164098" w:rsidRDefault="00277CEC">
            <w:pPr>
              <w:tabs>
                <w:tab w:val="left" w:pos="660"/>
              </w:tabs>
              <w:spacing w:line="3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七年级</w:t>
            </w:r>
          </w:p>
        </w:tc>
        <w:tc>
          <w:tcPr>
            <w:tcW w:w="3677" w:type="dxa"/>
          </w:tcPr>
          <w:p w:rsidR="00164098" w:rsidRDefault="00277CEC">
            <w:pPr>
              <w:tabs>
                <w:tab w:val="left" w:pos="660"/>
              </w:tabs>
              <w:spacing w:line="3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2016</w:t>
            </w:r>
            <w:r>
              <w:rPr>
                <w:rFonts w:asciiTheme="minorEastAsia" w:eastAsiaTheme="minorEastAsia" w:hAnsiTheme="minorEastAsia" w:cstheme="minorEastAsia" w:hint="eastAsia"/>
                <w:sz w:val="24"/>
              </w:rPr>
              <w:t>年湖北省中小学教材审定委员会审定（湖北教育出版社）</w:t>
            </w:r>
          </w:p>
        </w:tc>
      </w:tr>
      <w:tr w:rsidR="00164098">
        <w:trPr>
          <w:trHeight w:val="540"/>
        </w:trPr>
        <w:tc>
          <w:tcPr>
            <w:tcW w:w="1380" w:type="dxa"/>
            <w:vMerge/>
          </w:tcPr>
          <w:p w:rsidR="00164098" w:rsidRDefault="00164098">
            <w:pPr>
              <w:spacing w:line="340" w:lineRule="exact"/>
              <w:rPr>
                <w:rFonts w:asciiTheme="minorEastAsia" w:eastAsiaTheme="minorEastAsia" w:hAnsiTheme="minorEastAsia" w:cstheme="minorEastAsia"/>
                <w:sz w:val="24"/>
              </w:rPr>
            </w:pPr>
          </w:p>
        </w:tc>
        <w:tc>
          <w:tcPr>
            <w:tcW w:w="1618" w:type="dxa"/>
            <w:vAlign w:val="center"/>
          </w:tcPr>
          <w:p w:rsidR="00164098" w:rsidRDefault="00277CEC">
            <w:pPr>
              <w:tabs>
                <w:tab w:val="left" w:pos="660"/>
              </w:tabs>
              <w:spacing w:line="3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体育</w:t>
            </w:r>
          </w:p>
        </w:tc>
        <w:tc>
          <w:tcPr>
            <w:tcW w:w="1725" w:type="dxa"/>
            <w:vAlign w:val="center"/>
          </w:tcPr>
          <w:p w:rsidR="00164098" w:rsidRDefault="00277CEC">
            <w:pPr>
              <w:tabs>
                <w:tab w:val="left" w:pos="660"/>
              </w:tabs>
              <w:spacing w:line="3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七年级全一册</w:t>
            </w:r>
          </w:p>
        </w:tc>
        <w:tc>
          <w:tcPr>
            <w:tcW w:w="3677" w:type="dxa"/>
          </w:tcPr>
          <w:p w:rsidR="00164098" w:rsidRDefault="00277CEC">
            <w:pPr>
              <w:tabs>
                <w:tab w:val="left" w:pos="660"/>
              </w:tabs>
              <w:spacing w:line="3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2012</w:t>
            </w:r>
            <w:r>
              <w:rPr>
                <w:rFonts w:asciiTheme="minorEastAsia" w:eastAsiaTheme="minorEastAsia" w:hAnsiTheme="minorEastAsia" w:cstheme="minorEastAsia" w:hint="eastAsia"/>
                <w:sz w:val="24"/>
              </w:rPr>
              <w:t>年教育部审定义务教育教科书（华中师范大学出版社）</w:t>
            </w:r>
          </w:p>
        </w:tc>
      </w:tr>
      <w:tr w:rsidR="00164098">
        <w:trPr>
          <w:trHeight w:val="555"/>
        </w:trPr>
        <w:tc>
          <w:tcPr>
            <w:tcW w:w="1380" w:type="dxa"/>
            <w:vMerge/>
          </w:tcPr>
          <w:p w:rsidR="00164098" w:rsidRDefault="00164098">
            <w:pPr>
              <w:spacing w:line="340" w:lineRule="exact"/>
              <w:rPr>
                <w:rFonts w:asciiTheme="minorEastAsia" w:eastAsiaTheme="minorEastAsia" w:hAnsiTheme="minorEastAsia" w:cstheme="minorEastAsia"/>
                <w:sz w:val="24"/>
              </w:rPr>
            </w:pPr>
          </w:p>
        </w:tc>
        <w:tc>
          <w:tcPr>
            <w:tcW w:w="1618" w:type="dxa"/>
            <w:vAlign w:val="center"/>
          </w:tcPr>
          <w:p w:rsidR="00164098" w:rsidRDefault="00277CEC">
            <w:pPr>
              <w:tabs>
                <w:tab w:val="left" w:pos="660"/>
              </w:tabs>
              <w:spacing w:line="3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音乐</w:t>
            </w:r>
          </w:p>
        </w:tc>
        <w:tc>
          <w:tcPr>
            <w:tcW w:w="1725" w:type="dxa"/>
            <w:vAlign w:val="center"/>
          </w:tcPr>
          <w:p w:rsidR="00164098" w:rsidRDefault="00277CEC">
            <w:pPr>
              <w:tabs>
                <w:tab w:val="left" w:pos="660"/>
              </w:tabs>
              <w:spacing w:line="3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八年级上</w:t>
            </w:r>
          </w:p>
        </w:tc>
        <w:tc>
          <w:tcPr>
            <w:tcW w:w="3677" w:type="dxa"/>
          </w:tcPr>
          <w:p w:rsidR="00164098" w:rsidRDefault="00277CEC">
            <w:pPr>
              <w:tabs>
                <w:tab w:val="left" w:pos="660"/>
              </w:tabs>
              <w:spacing w:line="3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2013</w:t>
            </w:r>
            <w:r>
              <w:rPr>
                <w:rFonts w:asciiTheme="minorEastAsia" w:eastAsiaTheme="minorEastAsia" w:hAnsiTheme="minorEastAsia" w:cstheme="minorEastAsia" w:hint="eastAsia"/>
                <w:sz w:val="24"/>
              </w:rPr>
              <w:t>年教育部审定义务教育教科书（湖南文艺出版社）</w:t>
            </w:r>
          </w:p>
        </w:tc>
      </w:tr>
      <w:tr w:rsidR="00164098">
        <w:trPr>
          <w:trHeight w:val="585"/>
        </w:trPr>
        <w:tc>
          <w:tcPr>
            <w:tcW w:w="1380" w:type="dxa"/>
            <w:vMerge/>
          </w:tcPr>
          <w:p w:rsidR="00164098" w:rsidRDefault="00164098">
            <w:pPr>
              <w:spacing w:line="340" w:lineRule="exact"/>
              <w:rPr>
                <w:rFonts w:asciiTheme="minorEastAsia" w:eastAsiaTheme="minorEastAsia" w:hAnsiTheme="minorEastAsia" w:cstheme="minorEastAsia"/>
                <w:sz w:val="24"/>
              </w:rPr>
            </w:pPr>
          </w:p>
        </w:tc>
        <w:tc>
          <w:tcPr>
            <w:tcW w:w="1618" w:type="dxa"/>
            <w:vAlign w:val="center"/>
          </w:tcPr>
          <w:p w:rsidR="00164098" w:rsidRDefault="00277CEC">
            <w:pPr>
              <w:tabs>
                <w:tab w:val="left" w:pos="660"/>
              </w:tabs>
              <w:spacing w:line="3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美术</w:t>
            </w:r>
          </w:p>
        </w:tc>
        <w:tc>
          <w:tcPr>
            <w:tcW w:w="1725" w:type="dxa"/>
            <w:vAlign w:val="center"/>
          </w:tcPr>
          <w:p w:rsidR="00164098" w:rsidRDefault="00277CEC">
            <w:pPr>
              <w:tabs>
                <w:tab w:val="left" w:pos="660"/>
              </w:tabs>
              <w:spacing w:line="3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七年级上</w:t>
            </w:r>
          </w:p>
        </w:tc>
        <w:tc>
          <w:tcPr>
            <w:tcW w:w="3677" w:type="dxa"/>
          </w:tcPr>
          <w:p w:rsidR="00164098" w:rsidRDefault="00277CEC">
            <w:pPr>
              <w:tabs>
                <w:tab w:val="left" w:pos="660"/>
              </w:tabs>
              <w:spacing w:line="3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2012</w:t>
            </w:r>
            <w:r>
              <w:rPr>
                <w:rFonts w:asciiTheme="minorEastAsia" w:eastAsiaTheme="minorEastAsia" w:hAnsiTheme="minorEastAsia" w:cstheme="minorEastAsia" w:hint="eastAsia"/>
                <w:sz w:val="24"/>
              </w:rPr>
              <w:t>年教育部审定义务教育教科书（湖南美术出版社）</w:t>
            </w:r>
          </w:p>
        </w:tc>
      </w:tr>
      <w:tr w:rsidR="00164098">
        <w:trPr>
          <w:trHeight w:val="510"/>
        </w:trPr>
        <w:tc>
          <w:tcPr>
            <w:tcW w:w="1380" w:type="dxa"/>
            <w:vMerge/>
          </w:tcPr>
          <w:p w:rsidR="00164098" w:rsidRDefault="00164098">
            <w:pPr>
              <w:spacing w:line="340" w:lineRule="exact"/>
              <w:rPr>
                <w:rFonts w:asciiTheme="minorEastAsia" w:eastAsiaTheme="minorEastAsia" w:hAnsiTheme="minorEastAsia" w:cstheme="minorEastAsia"/>
                <w:sz w:val="24"/>
              </w:rPr>
            </w:pPr>
          </w:p>
        </w:tc>
        <w:tc>
          <w:tcPr>
            <w:tcW w:w="1618" w:type="dxa"/>
            <w:vAlign w:val="center"/>
          </w:tcPr>
          <w:p w:rsidR="00164098" w:rsidRDefault="00277CEC">
            <w:pPr>
              <w:tabs>
                <w:tab w:val="left" w:pos="660"/>
              </w:tabs>
              <w:spacing w:line="3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心理健康</w:t>
            </w:r>
          </w:p>
        </w:tc>
        <w:tc>
          <w:tcPr>
            <w:tcW w:w="1725" w:type="dxa"/>
            <w:vAlign w:val="center"/>
          </w:tcPr>
          <w:p w:rsidR="00164098" w:rsidRDefault="00277CEC">
            <w:pPr>
              <w:tabs>
                <w:tab w:val="left" w:pos="660"/>
              </w:tabs>
              <w:spacing w:line="3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七年级</w:t>
            </w:r>
          </w:p>
        </w:tc>
        <w:tc>
          <w:tcPr>
            <w:tcW w:w="3677" w:type="dxa"/>
          </w:tcPr>
          <w:p w:rsidR="00164098" w:rsidRDefault="00277CEC">
            <w:pPr>
              <w:tabs>
                <w:tab w:val="left" w:pos="660"/>
              </w:tabs>
              <w:spacing w:line="3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2015</w:t>
            </w:r>
            <w:r>
              <w:rPr>
                <w:rFonts w:asciiTheme="minorEastAsia" w:eastAsiaTheme="minorEastAsia" w:hAnsiTheme="minorEastAsia" w:cstheme="minorEastAsia" w:hint="eastAsia"/>
                <w:sz w:val="24"/>
              </w:rPr>
              <w:t>年湖北省中小学教材审定委员会审定（长江出版传媒、湖北科学技术出版社）</w:t>
            </w:r>
          </w:p>
        </w:tc>
      </w:tr>
      <w:tr w:rsidR="00164098">
        <w:trPr>
          <w:trHeight w:val="90"/>
        </w:trPr>
        <w:tc>
          <w:tcPr>
            <w:tcW w:w="1380" w:type="dxa"/>
            <w:vMerge w:val="restart"/>
            <w:vAlign w:val="center"/>
          </w:tcPr>
          <w:p w:rsidR="00164098" w:rsidRDefault="00277CEC">
            <w:pPr>
              <w:spacing w:line="3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小学</w:t>
            </w:r>
          </w:p>
        </w:tc>
        <w:tc>
          <w:tcPr>
            <w:tcW w:w="1618" w:type="dxa"/>
            <w:vAlign w:val="center"/>
          </w:tcPr>
          <w:p w:rsidR="00164098" w:rsidRDefault="00277CEC">
            <w:pPr>
              <w:tabs>
                <w:tab w:val="left" w:pos="660"/>
              </w:tabs>
              <w:spacing w:line="3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语文</w:t>
            </w:r>
          </w:p>
        </w:tc>
        <w:tc>
          <w:tcPr>
            <w:tcW w:w="1725" w:type="dxa"/>
            <w:vAlign w:val="center"/>
          </w:tcPr>
          <w:p w:rsidR="00164098" w:rsidRDefault="00277CEC">
            <w:pPr>
              <w:tabs>
                <w:tab w:val="left" w:pos="660"/>
              </w:tabs>
              <w:spacing w:line="3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五年级上</w:t>
            </w:r>
          </w:p>
        </w:tc>
        <w:tc>
          <w:tcPr>
            <w:tcW w:w="3677" w:type="dxa"/>
            <w:vAlign w:val="center"/>
          </w:tcPr>
          <w:p w:rsidR="00164098" w:rsidRDefault="00277CEC">
            <w:pPr>
              <w:tabs>
                <w:tab w:val="left" w:pos="660"/>
              </w:tabs>
              <w:spacing w:line="3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2003</w:t>
            </w:r>
            <w:r>
              <w:rPr>
                <w:rFonts w:asciiTheme="minorEastAsia" w:eastAsiaTheme="minorEastAsia" w:hAnsiTheme="minorEastAsia" w:cstheme="minorEastAsia" w:hint="eastAsia"/>
                <w:sz w:val="24"/>
              </w:rPr>
              <w:t>年教育部审定义务教育教科书（人民教育出版社）</w:t>
            </w:r>
          </w:p>
        </w:tc>
      </w:tr>
      <w:tr w:rsidR="00164098">
        <w:trPr>
          <w:trHeight w:val="750"/>
        </w:trPr>
        <w:tc>
          <w:tcPr>
            <w:tcW w:w="1380" w:type="dxa"/>
            <w:vMerge/>
          </w:tcPr>
          <w:p w:rsidR="00164098" w:rsidRDefault="00164098">
            <w:pPr>
              <w:spacing w:line="340" w:lineRule="exact"/>
              <w:rPr>
                <w:rFonts w:asciiTheme="minorEastAsia" w:eastAsiaTheme="minorEastAsia" w:hAnsiTheme="minorEastAsia" w:cstheme="minorEastAsia"/>
                <w:sz w:val="24"/>
              </w:rPr>
            </w:pPr>
          </w:p>
        </w:tc>
        <w:tc>
          <w:tcPr>
            <w:tcW w:w="1618" w:type="dxa"/>
            <w:vAlign w:val="center"/>
          </w:tcPr>
          <w:p w:rsidR="00164098" w:rsidRDefault="00277CEC">
            <w:pPr>
              <w:tabs>
                <w:tab w:val="left" w:pos="660"/>
              </w:tabs>
              <w:spacing w:line="3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数学</w:t>
            </w:r>
          </w:p>
        </w:tc>
        <w:tc>
          <w:tcPr>
            <w:tcW w:w="1725" w:type="dxa"/>
            <w:vAlign w:val="center"/>
          </w:tcPr>
          <w:p w:rsidR="00164098" w:rsidRDefault="00277CEC">
            <w:pPr>
              <w:tabs>
                <w:tab w:val="left" w:pos="660"/>
              </w:tabs>
              <w:spacing w:line="3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五年级上</w:t>
            </w:r>
          </w:p>
        </w:tc>
        <w:tc>
          <w:tcPr>
            <w:tcW w:w="3677" w:type="dxa"/>
            <w:vAlign w:val="center"/>
          </w:tcPr>
          <w:p w:rsidR="00164098" w:rsidRDefault="00277CEC">
            <w:pPr>
              <w:tabs>
                <w:tab w:val="left" w:pos="660"/>
              </w:tabs>
              <w:spacing w:line="3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2013</w:t>
            </w:r>
            <w:r>
              <w:rPr>
                <w:rFonts w:asciiTheme="minorEastAsia" w:eastAsiaTheme="minorEastAsia" w:hAnsiTheme="minorEastAsia" w:cstheme="minorEastAsia" w:hint="eastAsia"/>
                <w:sz w:val="24"/>
              </w:rPr>
              <w:t>年教育部审定义务教育教科书（人民教育出版社）</w:t>
            </w:r>
          </w:p>
        </w:tc>
      </w:tr>
      <w:tr w:rsidR="00164098">
        <w:trPr>
          <w:trHeight w:val="750"/>
        </w:trPr>
        <w:tc>
          <w:tcPr>
            <w:tcW w:w="1380" w:type="dxa"/>
            <w:vMerge/>
          </w:tcPr>
          <w:p w:rsidR="00164098" w:rsidRDefault="00164098">
            <w:pPr>
              <w:spacing w:line="340" w:lineRule="exact"/>
              <w:rPr>
                <w:rFonts w:asciiTheme="minorEastAsia" w:eastAsiaTheme="minorEastAsia" w:hAnsiTheme="minorEastAsia" w:cstheme="minorEastAsia"/>
                <w:sz w:val="24"/>
              </w:rPr>
            </w:pPr>
          </w:p>
        </w:tc>
        <w:tc>
          <w:tcPr>
            <w:tcW w:w="1618" w:type="dxa"/>
            <w:vAlign w:val="center"/>
          </w:tcPr>
          <w:p w:rsidR="00164098" w:rsidRDefault="00277CEC">
            <w:pPr>
              <w:tabs>
                <w:tab w:val="left" w:pos="660"/>
              </w:tabs>
              <w:spacing w:line="3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英语</w:t>
            </w:r>
          </w:p>
        </w:tc>
        <w:tc>
          <w:tcPr>
            <w:tcW w:w="1725" w:type="dxa"/>
            <w:vAlign w:val="center"/>
          </w:tcPr>
          <w:p w:rsidR="00164098" w:rsidRDefault="00277CEC">
            <w:pPr>
              <w:tabs>
                <w:tab w:val="left" w:pos="660"/>
              </w:tabs>
              <w:spacing w:line="3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五年级上</w:t>
            </w:r>
          </w:p>
        </w:tc>
        <w:tc>
          <w:tcPr>
            <w:tcW w:w="3677" w:type="dxa"/>
            <w:vAlign w:val="center"/>
          </w:tcPr>
          <w:p w:rsidR="00164098" w:rsidRDefault="00277CEC">
            <w:pPr>
              <w:tabs>
                <w:tab w:val="left" w:pos="660"/>
              </w:tabs>
              <w:spacing w:line="3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2013</w:t>
            </w:r>
            <w:r>
              <w:rPr>
                <w:rFonts w:asciiTheme="minorEastAsia" w:eastAsiaTheme="minorEastAsia" w:hAnsiTheme="minorEastAsia" w:cstheme="minorEastAsia" w:hint="eastAsia"/>
                <w:sz w:val="24"/>
              </w:rPr>
              <w:t>年教育部审定义务教育教科书（人民教育出版社）</w:t>
            </w:r>
          </w:p>
        </w:tc>
      </w:tr>
      <w:tr w:rsidR="00164098">
        <w:trPr>
          <w:trHeight w:val="690"/>
        </w:trPr>
        <w:tc>
          <w:tcPr>
            <w:tcW w:w="1380" w:type="dxa"/>
            <w:vMerge/>
          </w:tcPr>
          <w:p w:rsidR="00164098" w:rsidRDefault="00164098">
            <w:pPr>
              <w:spacing w:line="340" w:lineRule="exact"/>
              <w:rPr>
                <w:rFonts w:asciiTheme="minorEastAsia" w:eastAsiaTheme="minorEastAsia" w:hAnsiTheme="minorEastAsia" w:cstheme="minorEastAsia"/>
                <w:sz w:val="24"/>
              </w:rPr>
            </w:pPr>
          </w:p>
        </w:tc>
        <w:tc>
          <w:tcPr>
            <w:tcW w:w="1618" w:type="dxa"/>
            <w:vAlign w:val="center"/>
          </w:tcPr>
          <w:p w:rsidR="00164098" w:rsidRDefault="00277CEC">
            <w:pPr>
              <w:tabs>
                <w:tab w:val="left" w:pos="660"/>
              </w:tabs>
              <w:spacing w:line="3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体育</w:t>
            </w:r>
          </w:p>
        </w:tc>
        <w:tc>
          <w:tcPr>
            <w:tcW w:w="1725" w:type="dxa"/>
            <w:vAlign w:val="center"/>
          </w:tcPr>
          <w:p w:rsidR="00164098" w:rsidRDefault="00277CEC">
            <w:pPr>
              <w:tabs>
                <w:tab w:val="left" w:pos="660"/>
              </w:tabs>
              <w:spacing w:line="3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水平三（</w:t>
            </w:r>
            <w:r>
              <w:rPr>
                <w:rFonts w:asciiTheme="minorEastAsia" w:eastAsiaTheme="minorEastAsia" w:hAnsiTheme="minorEastAsia" w:cstheme="minorEastAsia" w:hint="eastAsia"/>
                <w:sz w:val="24"/>
              </w:rPr>
              <w:t>5--6</w:t>
            </w:r>
            <w:r>
              <w:rPr>
                <w:rFonts w:asciiTheme="minorEastAsia" w:eastAsiaTheme="minorEastAsia" w:hAnsiTheme="minorEastAsia" w:cstheme="minorEastAsia" w:hint="eastAsia"/>
                <w:sz w:val="24"/>
              </w:rPr>
              <w:t>年级）</w:t>
            </w:r>
          </w:p>
        </w:tc>
        <w:tc>
          <w:tcPr>
            <w:tcW w:w="3677" w:type="dxa"/>
            <w:vAlign w:val="center"/>
          </w:tcPr>
          <w:p w:rsidR="00164098" w:rsidRDefault="00277CEC">
            <w:pPr>
              <w:tabs>
                <w:tab w:val="left" w:pos="660"/>
              </w:tabs>
              <w:spacing w:line="3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2011</w:t>
            </w:r>
            <w:r>
              <w:rPr>
                <w:rFonts w:asciiTheme="minorEastAsia" w:eastAsiaTheme="minorEastAsia" w:hAnsiTheme="minorEastAsia" w:cstheme="minorEastAsia" w:hint="eastAsia"/>
                <w:sz w:val="24"/>
              </w:rPr>
              <w:t>年版教育部制定义务教育体育与健康课程标准（北师大出版社）</w:t>
            </w:r>
          </w:p>
        </w:tc>
      </w:tr>
      <w:tr w:rsidR="00164098">
        <w:trPr>
          <w:trHeight w:val="840"/>
        </w:trPr>
        <w:tc>
          <w:tcPr>
            <w:tcW w:w="1380" w:type="dxa"/>
            <w:vMerge/>
          </w:tcPr>
          <w:p w:rsidR="00164098" w:rsidRDefault="00164098">
            <w:pPr>
              <w:spacing w:line="340" w:lineRule="exact"/>
              <w:rPr>
                <w:rFonts w:asciiTheme="minorEastAsia" w:eastAsiaTheme="minorEastAsia" w:hAnsiTheme="minorEastAsia" w:cstheme="minorEastAsia"/>
                <w:sz w:val="24"/>
              </w:rPr>
            </w:pPr>
          </w:p>
        </w:tc>
        <w:tc>
          <w:tcPr>
            <w:tcW w:w="1618" w:type="dxa"/>
            <w:vAlign w:val="center"/>
          </w:tcPr>
          <w:p w:rsidR="00164098" w:rsidRDefault="00277CEC">
            <w:pPr>
              <w:tabs>
                <w:tab w:val="left" w:pos="660"/>
              </w:tabs>
              <w:spacing w:line="3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音乐</w:t>
            </w:r>
          </w:p>
        </w:tc>
        <w:tc>
          <w:tcPr>
            <w:tcW w:w="1725" w:type="dxa"/>
            <w:vAlign w:val="center"/>
          </w:tcPr>
          <w:p w:rsidR="00164098" w:rsidRDefault="00277CEC">
            <w:pPr>
              <w:tabs>
                <w:tab w:val="left" w:pos="660"/>
              </w:tabs>
              <w:spacing w:line="3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四年级上</w:t>
            </w:r>
          </w:p>
        </w:tc>
        <w:tc>
          <w:tcPr>
            <w:tcW w:w="3677" w:type="dxa"/>
            <w:vAlign w:val="center"/>
          </w:tcPr>
          <w:p w:rsidR="00164098" w:rsidRDefault="00277CEC">
            <w:pPr>
              <w:tabs>
                <w:tab w:val="left" w:pos="660"/>
              </w:tabs>
              <w:spacing w:line="3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2013</w:t>
            </w:r>
            <w:r>
              <w:rPr>
                <w:rFonts w:asciiTheme="minorEastAsia" w:eastAsiaTheme="minorEastAsia" w:hAnsiTheme="minorEastAsia" w:cstheme="minorEastAsia" w:hint="eastAsia"/>
                <w:sz w:val="24"/>
              </w:rPr>
              <w:t>年教育部审定义务教育教科书（河北少年儿童出版社）</w:t>
            </w:r>
          </w:p>
        </w:tc>
      </w:tr>
      <w:tr w:rsidR="00164098">
        <w:trPr>
          <w:trHeight w:val="720"/>
        </w:trPr>
        <w:tc>
          <w:tcPr>
            <w:tcW w:w="1380" w:type="dxa"/>
            <w:vMerge/>
          </w:tcPr>
          <w:p w:rsidR="00164098" w:rsidRDefault="00164098">
            <w:pPr>
              <w:spacing w:line="340" w:lineRule="exact"/>
              <w:rPr>
                <w:rFonts w:asciiTheme="minorEastAsia" w:eastAsiaTheme="minorEastAsia" w:hAnsiTheme="minorEastAsia" w:cstheme="minorEastAsia"/>
                <w:sz w:val="24"/>
              </w:rPr>
            </w:pPr>
          </w:p>
        </w:tc>
        <w:tc>
          <w:tcPr>
            <w:tcW w:w="1618" w:type="dxa"/>
            <w:vAlign w:val="center"/>
          </w:tcPr>
          <w:p w:rsidR="00164098" w:rsidRDefault="00277CEC">
            <w:pPr>
              <w:tabs>
                <w:tab w:val="left" w:pos="660"/>
              </w:tabs>
              <w:spacing w:line="3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美术</w:t>
            </w:r>
          </w:p>
        </w:tc>
        <w:tc>
          <w:tcPr>
            <w:tcW w:w="1725" w:type="dxa"/>
            <w:vAlign w:val="center"/>
          </w:tcPr>
          <w:p w:rsidR="00164098" w:rsidRDefault="00277CEC">
            <w:pPr>
              <w:tabs>
                <w:tab w:val="left" w:pos="660"/>
              </w:tabs>
              <w:spacing w:line="3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六年级上</w:t>
            </w:r>
          </w:p>
        </w:tc>
        <w:tc>
          <w:tcPr>
            <w:tcW w:w="3677" w:type="dxa"/>
            <w:vAlign w:val="center"/>
          </w:tcPr>
          <w:p w:rsidR="00164098" w:rsidRDefault="00277CEC">
            <w:pPr>
              <w:tabs>
                <w:tab w:val="left" w:pos="660"/>
              </w:tabs>
              <w:spacing w:line="3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2013</w:t>
            </w:r>
            <w:r>
              <w:rPr>
                <w:rFonts w:asciiTheme="minorEastAsia" w:eastAsiaTheme="minorEastAsia" w:hAnsiTheme="minorEastAsia" w:cstheme="minorEastAsia" w:hint="eastAsia"/>
                <w:sz w:val="24"/>
              </w:rPr>
              <w:t>年教育部审定义务教育教科书（湖南美术出版社）</w:t>
            </w:r>
          </w:p>
        </w:tc>
      </w:tr>
      <w:tr w:rsidR="00164098">
        <w:trPr>
          <w:trHeight w:val="935"/>
        </w:trPr>
        <w:tc>
          <w:tcPr>
            <w:tcW w:w="1380" w:type="dxa"/>
            <w:vMerge/>
          </w:tcPr>
          <w:p w:rsidR="00164098" w:rsidRDefault="00164098">
            <w:pPr>
              <w:tabs>
                <w:tab w:val="left" w:pos="660"/>
              </w:tabs>
              <w:spacing w:line="340" w:lineRule="exact"/>
              <w:jc w:val="center"/>
              <w:rPr>
                <w:rFonts w:asciiTheme="minorEastAsia" w:eastAsiaTheme="minorEastAsia" w:hAnsiTheme="minorEastAsia" w:cstheme="minorEastAsia"/>
                <w:sz w:val="24"/>
              </w:rPr>
            </w:pPr>
          </w:p>
        </w:tc>
        <w:tc>
          <w:tcPr>
            <w:tcW w:w="1618" w:type="dxa"/>
            <w:vAlign w:val="center"/>
          </w:tcPr>
          <w:p w:rsidR="00164098" w:rsidRDefault="00277CEC">
            <w:pPr>
              <w:tabs>
                <w:tab w:val="left" w:pos="660"/>
              </w:tabs>
              <w:spacing w:line="3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科学</w:t>
            </w:r>
          </w:p>
        </w:tc>
        <w:tc>
          <w:tcPr>
            <w:tcW w:w="1725" w:type="dxa"/>
            <w:vAlign w:val="center"/>
          </w:tcPr>
          <w:p w:rsidR="00164098" w:rsidRDefault="00277CEC">
            <w:pPr>
              <w:tabs>
                <w:tab w:val="left" w:pos="660"/>
              </w:tabs>
              <w:spacing w:line="3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五年级上</w:t>
            </w:r>
          </w:p>
        </w:tc>
        <w:tc>
          <w:tcPr>
            <w:tcW w:w="3677" w:type="dxa"/>
            <w:vAlign w:val="center"/>
          </w:tcPr>
          <w:p w:rsidR="00164098" w:rsidRDefault="00277CEC">
            <w:pPr>
              <w:tabs>
                <w:tab w:val="left" w:pos="660"/>
              </w:tabs>
              <w:spacing w:line="3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2002</w:t>
            </w:r>
            <w:r>
              <w:rPr>
                <w:rFonts w:asciiTheme="minorEastAsia" w:eastAsiaTheme="minorEastAsia" w:hAnsiTheme="minorEastAsia" w:cstheme="minorEastAsia" w:hint="eastAsia"/>
                <w:sz w:val="24"/>
              </w:rPr>
              <w:t>年全国中小学教材审定委员会审定（教育科学出版社）</w:t>
            </w:r>
          </w:p>
        </w:tc>
      </w:tr>
      <w:tr w:rsidR="00164098">
        <w:trPr>
          <w:trHeight w:val="1245"/>
        </w:trPr>
        <w:tc>
          <w:tcPr>
            <w:tcW w:w="1380" w:type="dxa"/>
            <w:vMerge/>
          </w:tcPr>
          <w:p w:rsidR="00164098" w:rsidRDefault="00164098">
            <w:pPr>
              <w:tabs>
                <w:tab w:val="left" w:pos="660"/>
              </w:tabs>
              <w:spacing w:line="340" w:lineRule="exact"/>
              <w:jc w:val="center"/>
              <w:rPr>
                <w:rFonts w:asciiTheme="minorEastAsia" w:eastAsiaTheme="minorEastAsia" w:hAnsiTheme="minorEastAsia" w:cstheme="minorEastAsia"/>
                <w:sz w:val="24"/>
              </w:rPr>
            </w:pPr>
          </w:p>
        </w:tc>
        <w:tc>
          <w:tcPr>
            <w:tcW w:w="1618" w:type="dxa"/>
            <w:vAlign w:val="center"/>
          </w:tcPr>
          <w:p w:rsidR="00164098" w:rsidRDefault="00277CEC">
            <w:pPr>
              <w:tabs>
                <w:tab w:val="left" w:pos="660"/>
              </w:tabs>
              <w:spacing w:line="3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心理健康</w:t>
            </w:r>
          </w:p>
        </w:tc>
        <w:tc>
          <w:tcPr>
            <w:tcW w:w="1725" w:type="dxa"/>
            <w:vAlign w:val="center"/>
          </w:tcPr>
          <w:p w:rsidR="00164098" w:rsidRDefault="00277CEC">
            <w:pPr>
              <w:tabs>
                <w:tab w:val="left" w:pos="660"/>
              </w:tabs>
              <w:spacing w:line="3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五年级</w:t>
            </w:r>
          </w:p>
        </w:tc>
        <w:tc>
          <w:tcPr>
            <w:tcW w:w="3677" w:type="dxa"/>
            <w:vAlign w:val="center"/>
          </w:tcPr>
          <w:p w:rsidR="00164098" w:rsidRDefault="00277CEC">
            <w:pPr>
              <w:tabs>
                <w:tab w:val="left" w:pos="660"/>
              </w:tabs>
              <w:spacing w:line="3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2015</w:t>
            </w:r>
            <w:r>
              <w:rPr>
                <w:rFonts w:asciiTheme="minorEastAsia" w:eastAsiaTheme="minorEastAsia" w:hAnsiTheme="minorEastAsia" w:cstheme="minorEastAsia" w:hint="eastAsia"/>
                <w:sz w:val="24"/>
              </w:rPr>
              <w:t>年湖北省中小学教材审定委员会审定（长江出版传媒、湖北科学技术出版社）</w:t>
            </w:r>
          </w:p>
        </w:tc>
      </w:tr>
    </w:tbl>
    <w:p w:rsidR="00164098" w:rsidRDefault="00277CEC">
      <w:pPr>
        <w:tabs>
          <w:tab w:val="left" w:pos="660"/>
        </w:tabs>
        <w:spacing w:line="560" w:lineRule="exact"/>
        <w:ind w:leftChars="71" w:left="149" w:firstLineChars="200" w:firstLine="600"/>
        <w:rPr>
          <w:rFonts w:asciiTheme="minorEastAsia" w:eastAsiaTheme="minorEastAsia" w:hAnsiTheme="minorEastAsia" w:cstheme="minorEastAsia"/>
          <w:sz w:val="30"/>
          <w:szCs w:val="30"/>
        </w:rPr>
      </w:pPr>
      <w:r>
        <w:rPr>
          <w:rFonts w:asciiTheme="minorEastAsia" w:eastAsiaTheme="minorEastAsia" w:hAnsiTheme="minorEastAsia" w:cstheme="minorEastAsia" w:hint="eastAsia"/>
          <w:sz w:val="30"/>
          <w:szCs w:val="30"/>
        </w:rPr>
        <w:t>不同学段学科进入备课室的</w:t>
      </w:r>
      <w:r>
        <w:rPr>
          <w:rFonts w:asciiTheme="minorEastAsia" w:eastAsiaTheme="minorEastAsia" w:hAnsiTheme="minorEastAsia" w:cstheme="minorEastAsia" w:hint="eastAsia"/>
          <w:sz w:val="30"/>
          <w:szCs w:val="30"/>
        </w:rPr>
        <w:t>1</w:t>
      </w:r>
      <w:r>
        <w:rPr>
          <w:rFonts w:asciiTheme="minorEastAsia" w:eastAsiaTheme="minorEastAsia" w:hAnsiTheme="minorEastAsia" w:cstheme="minorEastAsia" w:hint="eastAsia"/>
          <w:sz w:val="30"/>
          <w:szCs w:val="30"/>
        </w:rPr>
        <w:t>号考生工作人员主持下，抽签确定该科的备课说课内容并签字确认。</w:t>
      </w:r>
      <w:r>
        <w:rPr>
          <w:rFonts w:asciiTheme="minorEastAsia" w:eastAsiaTheme="minorEastAsia" w:hAnsiTheme="minorEastAsia" w:cstheme="minorEastAsia" w:hint="eastAsia"/>
          <w:kern w:val="0"/>
          <w:sz w:val="30"/>
          <w:szCs w:val="30"/>
        </w:rPr>
        <w:t>说课将按统一制定的评分</w:t>
      </w:r>
      <w:r>
        <w:rPr>
          <w:rFonts w:asciiTheme="minorEastAsia" w:eastAsiaTheme="minorEastAsia" w:hAnsiTheme="minorEastAsia" w:cstheme="minorEastAsia" w:hint="eastAsia"/>
          <w:sz w:val="30"/>
          <w:szCs w:val="30"/>
        </w:rPr>
        <w:t>标准进行打分。</w:t>
      </w:r>
    </w:p>
    <w:p w:rsidR="00164098" w:rsidRPr="00D00DA9" w:rsidRDefault="00277CEC">
      <w:pPr>
        <w:spacing w:line="560" w:lineRule="exact"/>
        <w:ind w:firstLineChars="200" w:firstLine="600"/>
        <w:rPr>
          <w:rFonts w:ascii="黑体" w:eastAsia="黑体" w:hAnsi="黑体" w:cstheme="minorEastAsia"/>
          <w:sz w:val="30"/>
          <w:szCs w:val="30"/>
        </w:rPr>
      </w:pPr>
      <w:r w:rsidRPr="00D00DA9">
        <w:rPr>
          <w:rFonts w:ascii="黑体" w:eastAsia="黑体" w:hAnsi="黑体" w:cstheme="minorEastAsia" w:hint="eastAsia"/>
          <w:sz w:val="30"/>
          <w:szCs w:val="30"/>
        </w:rPr>
        <w:t>六、面试考室安排</w:t>
      </w:r>
    </w:p>
    <w:p w:rsidR="00164098" w:rsidRDefault="00277CEC">
      <w:pPr>
        <w:tabs>
          <w:tab w:val="left" w:pos="660"/>
        </w:tabs>
        <w:spacing w:line="560" w:lineRule="exact"/>
        <w:ind w:firstLineChars="200" w:firstLine="600"/>
        <w:rPr>
          <w:rFonts w:asciiTheme="minorEastAsia" w:eastAsiaTheme="minorEastAsia" w:hAnsiTheme="minorEastAsia" w:cstheme="minorEastAsia"/>
          <w:sz w:val="30"/>
          <w:szCs w:val="30"/>
        </w:rPr>
      </w:pPr>
      <w:r>
        <w:rPr>
          <w:rFonts w:asciiTheme="minorEastAsia" w:eastAsiaTheme="minorEastAsia" w:hAnsiTheme="minorEastAsia" w:cstheme="minorEastAsia" w:hint="eastAsia"/>
          <w:sz w:val="30"/>
          <w:szCs w:val="30"/>
        </w:rPr>
        <w:t>面试设</w:t>
      </w:r>
      <w:r>
        <w:rPr>
          <w:rFonts w:asciiTheme="minorEastAsia" w:eastAsiaTheme="minorEastAsia" w:hAnsiTheme="minorEastAsia" w:cstheme="minorEastAsia" w:hint="eastAsia"/>
          <w:sz w:val="30"/>
          <w:szCs w:val="30"/>
        </w:rPr>
        <w:t>7</w:t>
      </w:r>
      <w:r>
        <w:rPr>
          <w:rFonts w:asciiTheme="minorEastAsia" w:eastAsiaTheme="minorEastAsia" w:hAnsiTheme="minorEastAsia" w:cstheme="minorEastAsia" w:hint="eastAsia"/>
          <w:sz w:val="30"/>
          <w:szCs w:val="30"/>
        </w:rPr>
        <w:t>个考室，即面试一室（非新小学语文、非新初中语</w:t>
      </w:r>
      <w:r>
        <w:rPr>
          <w:rFonts w:asciiTheme="minorEastAsia" w:eastAsiaTheme="minorEastAsia" w:hAnsiTheme="minorEastAsia" w:cstheme="minorEastAsia" w:hint="eastAsia"/>
          <w:sz w:val="30"/>
          <w:szCs w:val="30"/>
        </w:rPr>
        <w:lastRenderedPageBreak/>
        <w:t>文、城区初中语文、新机制初中语文）、面试二室（城区小学语文）、面试三室（非新小学数学）、面试四室（城区小学数学、非新物理、城区物理、城区初中数学、非新初中数学、新机制初中数学）、面试五室（非新小学英语、非新初中英语、城区初中英语）、面试六室（城区小学英语、非新小学音乐、非新初中音乐、非新小学美术、城区初中美术、非新小学科学）。面试七室（非新小学心理、非新初中心理、城区初中心理、非新初中信息技术、非新小学体育、非新初中体育、城区初中体育、非新初中思品）。</w:t>
      </w:r>
    </w:p>
    <w:p w:rsidR="00164098" w:rsidRDefault="00277CEC">
      <w:pPr>
        <w:tabs>
          <w:tab w:val="left" w:pos="660"/>
        </w:tabs>
        <w:spacing w:line="560" w:lineRule="exact"/>
        <w:ind w:firstLineChars="200" w:firstLine="600"/>
        <w:rPr>
          <w:rFonts w:asciiTheme="minorEastAsia" w:eastAsiaTheme="minorEastAsia" w:hAnsiTheme="minorEastAsia" w:cstheme="minorEastAsia"/>
          <w:sz w:val="30"/>
          <w:szCs w:val="30"/>
        </w:rPr>
      </w:pPr>
      <w:r>
        <w:rPr>
          <w:rFonts w:asciiTheme="minorEastAsia" w:eastAsiaTheme="minorEastAsia" w:hAnsiTheme="minorEastAsia" w:cstheme="minorEastAsia" w:hint="eastAsia"/>
          <w:sz w:val="30"/>
          <w:szCs w:val="30"/>
        </w:rPr>
        <w:t>每</w:t>
      </w:r>
      <w:r>
        <w:rPr>
          <w:rFonts w:asciiTheme="minorEastAsia" w:eastAsiaTheme="minorEastAsia" w:hAnsiTheme="minorEastAsia" w:cstheme="minorEastAsia" w:hint="eastAsia"/>
          <w:sz w:val="30"/>
          <w:szCs w:val="30"/>
        </w:rPr>
        <w:t>个考室均放置屏蔽仪和监控设备，面试过程全程录像。</w:t>
      </w:r>
    </w:p>
    <w:p w:rsidR="00164098" w:rsidRPr="00D00DA9" w:rsidRDefault="00277CEC">
      <w:pPr>
        <w:spacing w:line="560" w:lineRule="exact"/>
        <w:ind w:firstLineChars="200" w:firstLine="600"/>
        <w:rPr>
          <w:rFonts w:ascii="黑体" w:eastAsia="黑体" w:hAnsi="黑体" w:cstheme="minorEastAsia"/>
          <w:sz w:val="30"/>
          <w:szCs w:val="30"/>
        </w:rPr>
      </w:pPr>
      <w:r w:rsidRPr="00D00DA9">
        <w:rPr>
          <w:rFonts w:ascii="黑体" w:eastAsia="黑体" w:hAnsi="黑体" w:cstheme="minorEastAsia" w:hint="eastAsia"/>
          <w:sz w:val="30"/>
          <w:szCs w:val="30"/>
        </w:rPr>
        <w:t>七、面试时间及评分办法</w:t>
      </w:r>
    </w:p>
    <w:p w:rsidR="00164098" w:rsidRDefault="00277CEC">
      <w:pPr>
        <w:spacing w:line="560" w:lineRule="exact"/>
        <w:ind w:firstLineChars="200" w:firstLine="600"/>
        <w:rPr>
          <w:rFonts w:asciiTheme="minorEastAsia" w:eastAsiaTheme="minorEastAsia" w:hAnsiTheme="minorEastAsia" w:cstheme="minorEastAsia"/>
          <w:sz w:val="30"/>
          <w:szCs w:val="30"/>
        </w:rPr>
      </w:pPr>
      <w:r>
        <w:rPr>
          <w:rFonts w:asciiTheme="minorEastAsia" w:eastAsiaTheme="minorEastAsia" w:hAnsiTheme="minorEastAsia" w:cstheme="minorEastAsia" w:hint="eastAsia"/>
          <w:sz w:val="30"/>
          <w:szCs w:val="30"/>
        </w:rPr>
        <w:t>考生备课时间</w:t>
      </w:r>
      <w:r>
        <w:rPr>
          <w:rFonts w:asciiTheme="minorEastAsia" w:eastAsiaTheme="minorEastAsia" w:hAnsiTheme="minorEastAsia" w:cstheme="minorEastAsia" w:hint="eastAsia"/>
          <w:sz w:val="30"/>
          <w:szCs w:val="30"/>
        </w:rPr>
        <w:t>30</w:t>
      </w:r>
      <w:r>
        <w:rPr>
          <w:rFonts w:asciiTheme="minorEastAsia" w:eastAsiaTheme="minorEastAsia" w:hAnsiTheme="minorEastAsia" w:cstheme="minorEastAsia" w:hint="eastAsia"/>
          <w:sz w:val="30"/>
          <w:szCs w:val="30"/>
        </w:rPr>
        <w:t>分钟，说课时间限时</w:t>
      </w:r>
      <w:r>
        <w:rPr>
          <w:rFonts w:asciiTheme="minorEastAsia" w:eastAsiaTheme="minorEastAsia" w:hAnsiTheme="minorEastAsia" w:cstheme="minorEastAsia" w:hint="eastAsia"/>
          <w:sz w:val="30"/>
          <w:szCs w:val="30"/>
        </w:rPr>
        <w:t>10</w:t>
      </w:r>
      <w:r>
        <w:rPr>
          <w:rFonts w:asciiTheme="minorEastAsia" w:eastAsiaTheme="minorEastAsia" w:hAnsiTheme="minorEastAsia" w:cstheme="minorEastAsia" w:hint="eastAsia"/>
          <w:sz w:val="30"/>
          <w:szCs w:val="30"/>
        </w:rPr>
        <w:t>分钟以内，不得延时。说课现场提供黑板、粉笔，不支持多媒体技术。</w:t>
      </w:r>
    </w:p>
    <w:p w:rsidR="00164098" w:rsidRDefault="00277CEC">
      <w:pPr>
        <w:spacing w:line="560" w:lineRule="exact"/>
        <w:ind w:firstLineChars="150" w:firstLine="450"/>
        <w:rPr>
          <w:rFonts w:asciiTheme="minorEastAsia" w:eastAsiaTheme="minorEastAsia" w:hAnsiTheme="minorEastAsia" w:cstheme="minorEastAsia"/>
          <w:sz w:val="30"/>
          <w:szCs w:val="30"/>
        </w:rPr>
      </w:pPr>
      <w:r>
        <w:rPr>
          <w:rFonts w:asciiTheme="minorEastAsia" w:eastAsiaTheme="minorEastAsia" w:hAnsiTheme="minorEastAsia" w:cstheme="minorEastAsia" w:hint="eastAsia"/>
          <w:sz w:val="30"/>
          <w:szCs w:val="30"/>
        </w:rPr>
        <w:t>面试总分</w:t>
      </w:r>
      <w:r>
        <w:rPr>
          <w:rFonts w:asciiTheme="minorEastAsia" w:eastAsiaTheme="minorEastAsia" w:hAnsiTheme="minorEastAsia" w:cstheme="minorEastAsia" w:hint="eastAsia"/>
          <w:sz w:val="30"/>
          <w:szCs w:val="30"/>
        </w:rPr>
        <w:t>100</w:t>
      </w:r>
      <w:r>
        <w:rPr>
          <w:rFonts w:asciiTheme="minorEastAsia" w:eastAsiaTheme="minorEastAsia" w:hAnsiTheme="minorEastAsia" w:cstheme="minorEastAsia" w:hint="eastAsia"/>
          <w:sz w:val="30"/>
          <w:szCs w:val="30"/>
        </w:rPr>
        <w:t>分。考生面试成绩由</w:t>
      </w:r>
      <w:r>
        <w:rPr>
          <w:rFonts w:asciiTheme="minorEastAsia" w:eastAsiaTheme="minorEastAsia" w:hAnsiTheme="minorEastAsia" w:cstheme="minorEastAsia" w:hint="eastAsia"/>
          <w:sz w:val="30"/>
          <w:szCs w:val="30"/>
        </w:rPr>
        <w:t>7</w:t>
      </w:r>
      <w:r>
        <w:rPr>
          <w:rFonts w:asciiTheme="minorEastAsia" w:eastAsiaTheme="minorEastAsia" w:hAnsiTheme="minorEastAsia" w:cstheme="minorEastAsia" w:hint="eastAsia"/>
          <w:sz w:val="30"/>
          <w:szCs w:val="30"/>
        </w:rPr>
        <w:t>名评委根据评分标准现场打分，去掉一个最高分和一个最低分后计算所得平均分（保留小数点后两位）为考生面试实际得分，</w:t>
      </w:r>
      <w:r>
        <w:rPr>
          <w:rFonts w:asciiTheme="minorEastAsia" w:eastAsiaTheme="minorEastAsia" w:hAnsiTheme="minorEastAsia" w:cstheme="minorEastAsia" w:hint="eastAsia"/>
          <w:bCs/>
          <w:sz w:val="30"/>
          <w:szCs w:val="30"/>
        </w:rPr>
        <w:t>面试分数当场向考生公布并由考生签名确认。</w:t>
      </w:r>
    </w:p>
    <w:p w:rsidR="00164098" w:rsidRDefault="00277CEC">
      <w:pPr>
        <w:spacing w:line="560" w:lineRule="exact"/>
        <w:ind w:firstLineChars="200" w:firstLine="600"/>
        <w:rPr>
          <w:rFonts w:asciiTheme="minorEastAsia" w:eastAsiaTheme="minorEastAsia" w:hAnsiTheme="minorEastAsia" w:cstheme="minorEastAsia"/>
          <w:sz w:val="30"/>
          <w:szCs w:val="30"/>
        </w:rPr>
      </w:pPr>
      <w:r>
        <w:rPr>
          <w:rFonts w:asciiTheme="minorEastAsia" w:eastAsiaTheme="minorEastAsia" w:hAnsiTheme="minorEastAsia" w:cstheme="minorEastAsia" w:hint="eastAsia"/>
          <w:sz w:val="30"/>
          <w:szCs w:val="30"/>
        </w:rPr>
        <w:t>当考生综合成绩出现相同时，则按面试成绩分高者入围，如继续相同，则按笔试成绩中专业知识分数高者入围。</w:t>
      </w:r>
    </w:p>
    <w:p w:rsidR="00164098" w:rsidRDefault="00277CEC">
      <w:pPr>
        <w:spacing w:line="560" w:lineRule="exact"/>
        <w:ind w:firstLineChars="200" w:firstLine="600"/>
        <w:rPr>
          <w:rFonts w:asciiTheme="minorEastAsia" w:eastAsiaTheme="minorEastAsia" w:hAnsiTheme="minorEastAsia" w:cstheme="minorEastAsia"/>
          <w:sz w:val="30"/>
          <w:szCs w:val="30"/>
        </w:rPr>
      </w:pPr>
      <w:r>
        <w:rPr>
          <w:rFonts w:asciiTheme="minorEastAsia" w:eastAsiaTheme="minorEastAsia" w:hAnsiTheme="minorEastAsia" w:cstheme="minorEastAsia" w:hint="eastAsia"/>
          <w:sz w:val="30"/>
          <w:szCs w:val="30"/>
        </w:rPr>
        <w:t>对入围面试人选比例不足</w:t>
      </w:r>
      <w:r>
        <w:rPr>
          <w:rFonts w:asciiTheme="minorEastAsia" w:eastAsiaTheme="minorEastAsia" w:hAnsiTheme="minorEastAsia" w:cstheme="minorEastAsia" w:hint="eastAsia"/>
          <w:sz w:val="30"/>
          <w:szCs w:val="30"/>
        </w:rPr>
        <w:t>1:3</w:t>
      </w:r>
      <w:r>
        <w:rPr>
          <w:rFonts w:asciiTheme="minorEastAsia" w:eastAsiaTheme="minorEastAsia" w:hAnsiTheme="minorEastAsia" w:cstheme="minorEastAsia" w:hint="eastAsia"/>
          <w:sz w:val="30"/>
          <w:szCs w:val="30"/>
        </w:rPr>
        <w:t>的学科，不核减岗位，其面试成绩合格线为</w:t>
      </w:r>
      <w:r>
        <w:rPr>
          <w:rFonts w:asciiTheme="minorEastAsia" w:eastAsiaTheme="minorEastAsia" w:hAnsiTheme="minorEastAsia" w:cstheme="minorEastAsia" w:hint="eastAsia"/>
          <w:sz w:val="30"/>
          <w:szCs w:val="30"/>
        </w:rPr>
        <w:t>80</w:t>
      </w:r>
      <w:r>
        <w:rPr>
          <w:rFonts w:asciiTheme="minorEastAsia" w:eastAsiaTheme="minorEastAsia" w:hAnsiTheme="minorEastAsia" w:cstheme="minorEastAsia" w:hint="eastAsia"/>
          <w:sz w:val="30"/>
          <w:szCs w:val="30"/>
        </w:rPr>
        <w:t>分。</w:t>
      </w:r>
    </w:p>
    <w:p w:rsidR="00164098" w:rsidRPr="00D00DA9" w:rsidRDefault="00277CEC">
      <w:pPr>
        <w:spacing w:line="560" w:lineRule="exact"/>
        <w:ind w:firstLineChars="200" w:firstLine="600"/>
        <w:rPr>
          <w:rFonts w:ascii="黑体" w:eastAsia="黑体" w:hAnsi="黑体" w:cstheme="minorEastAsia"/>
          <w:sz w:val="30"/>
          <w:szCs w:val="30"/>
        </w:rPr>
      </w:pPr>
      <w:r w:rsidRPr="00D00DA9">
        <w:rPr>
          <w:rFonts w:ascii="黑体" w:eastAsia="黑体" w:hAnsi="黑体" w:cstheme="minorEastAsia" w:hint="eastAsia"/>
          <w:sz w:val="30"/>
          <w:szCs w:val="30"/>
        </w:rPr>
        <w:t>八、面试流程</w:t>
      </w:r>
    </w:p>
    <w:tbl>
      <w:tblPr>
        <w:tblStyle w:val="a8"/>
        <w:tblW w:w="8522" w:type="dxa"/>
        <w:tblLayout w:type="fixed"/>
        <w:tblLook w:val="04A0"/>
      </w:tblPr>
      <w:tblGrid>
        <w:gridCol w:w="931"/>
        <w:gridCol w:w="4750"/>
        <w:gridCol w:w="2841"/>
      </w:tblGrid>
      <w:tr w:rsidR="00164098">
        <w:tc>
          <w:tcPr>
            <w:tcW w:w="931" w:type="dxa"/>
            <w:vAlign w:val="center"/>
          </w:tcPr>
          <w:p w:rsidR="00164098" w:rsidRDefault="00277CEC">
            <w:pPr>
              <w:spacing w:line="380" w:lineRule="exact"/>
              <w:jc w:val="center"/>
              <w:rPr>
                <w:rFonts w:asciiTheme="minorEastAsia" w:eastAsiaTheme="minorEastAsia" w:hAnsiTheme="minorEastAsia" w:cstheme="minorEastAsia"/>
                <w:kern w:val="0"/>
                <w:sz w:val="30"/>
                <w:szCs w:val="30"/>
              </w:rPr>
            </w:pPr>
            <w:r>
              <w:rPr>
                <w:rFonts w:asciiTheme="minorEastAsia" w:eastAsiaTheme="minorEastAsia" w:hAnsiTheme="minorEastAsia" w:cstheme="minorEastAsia" w:hint="eastAsia"/>
                <w:kern w:val="0"/>
                <w:sz w:val="30"/>
                <w:szCs w:val="30"/>
              </w:rPr>
              <w:t>时间</w:t>
            </w:r>
          </w:p>
        </w:tc>
        <w:tc>
          <w:tcPr>
            <w:tcW w:w="4750" w:type="dxa"/>
            <w:vAlign w:val="center"/>
          </w:tcPr>
          <w:p w:rsidR="00164098" w:rsidRDefault="00277CEC">
            <w:pPr>
              <w:spacing w:line="380" w:lineRule="exact"/>
              <w:jc w:val="center"/>
              <w:rPr>
                <w:rFonts w:asciiTheme="minorEastAsia" w:eastAsiaTheme="minorEastAsia" w:hAnsiTheme="minorEastAsia" w:cstheme="minorEastAsia"/>
                <w:kern w:val="0"/>
                <w:sz w:val="30"/>
                <w:szCs w:val="30"/>
              </w:rPr>
            </w:pPr>
            <w:r>
              <w:rPr>
                <w:rFonts w:asciiTheme="minorEastAsia" w:eastAsiaTheme="minorEastAsia" w:hAnsiTheme="minorEastAsia" w:cstheme="minorEastAsia" w:hint="eastAsia"/>
                <w:kern w:val="0"/>
                <w:sz w:val="30"/>
                <w:szCs w:val="30"/>
              </w:rPr>
              <w:t>工作人员事项</w:t>
            </w:r>
          </w:p>
        </w:tc>
        <w:tc>
          <w:tcPr>
            <w:tcW w:w="2841" w:type="dxa"/>
            <w:vAlign w:val="center"/>
          </w:tcPr>
          <w:p w:rsidR="00164098" w:rsidRDefault="00277CEC">
            <w:pPr>
              <w:spacing w:line="380" w:lineRule="exact"/>
              <w:jc w:val="center"/>
              <w:rPr>
                <w:rFonts w:asciiTheme="minorEastAsia" w:eastAsiaTheme="minorEastAsia" w:hAnsiTheme="minorEastAsia" w:cstheme="minorEastAsia"/>
                <w:kern w:val="0"/>
                <w:sz w:val="30"/>
                <w:szCs w:val="30"/>
              </w:rPr>
            </w:pPr>
            <w:r>
              <w:rPr>
                <w:rFonts w:asciiTheme="minorEastAsia" w:eastAsiaTheme="minorEastAsia" w:hAnsiTheme="minorEastAsia" w:cstheme="minorEastAsia" w:hint="eastAsia"/>
                <w:kern w:val="0"/>
                <w:sz w:val="30"/>
                <w:szCs w:val="30"/>
              </w:rPr>
              <w:t>考生事项</w:t>
            </w:r>
          </w:p>
        </w:tc>
      </w:tr>
      <w:tr w:rsidR="00164098">
        <w:tc>
          <w:tcPr>
            <w:tcW w:w="931" w:type="dxa"/>
            <w:vAlign w:val="center"/>
          </w:tcPr>
          <w:p w:rsidR="00164098" w:rsidRDefault="00277CEC">
            <w:pPr>
              <w:spacing w:line="380" w:lineRule="exact"/>
              <w:rPr>
                <w:rFonts w:asciiTheme="minorEastAsia" w:eastAsiaTheme="minorEastAsia" w:hAnsiTheme="minorEastAsia" w:cstheme="minorEastAsia"/>
                <w:kern w:val="0"/>
                <w:sz w:val="30"/>
                <w:szCs w:val="30"/>
              </w:rPr>
            </w:pPr>
            <w:r>
              <w:rPr>
                <w:rFonts w:asciiTheme="minorEastAsia" w:eastAsiaTheme="minorEastAsia" w:hAnsiTheme="minorEastAsia" w:cstheme="minorEastAsia" w:hint="eastAsia"/>
                <w:kern w:val="0"/>
                <w:sz w:val="30"/>
                <w:szCs w:val="30"/>
              </w:rPr>
              <w:t>7</w:t>
            </w:r>
            <w:r>
              <w:rPr>
                <w:rFonts w:asciiTheme="minorEastAsia" w:eastAsiaTheme="minorEastAsia" w:hAnsiTheme="minorEastAsia" w:cstheme="minorEastAsia" w:hint="eastAsia"/>
                <w:kern w:val="0"/>
                <w:sz w:val="30"/>
                <w:szCs w:val="30"/>
              </w:rPr>
              <w:t>：</w:t>
            </w:r>
            <w:r>
              <w:rPr>
                <w:rFonts w:asciiTheme="minorEastAsia" w:eastAsiaTheme="minorEastAsia" w:hAnsiTheme="minorEastAsia" w:cstheme="minorEastAsia" w:hint="eastAsia"/>
                <w:kern w:val="0"/>
                <w:sz w:val="30"/>
                <w:szCs w:val="30"/>
              </w:rPr>
              <w:t>00</w:t>
            </w:r>
          </w:p>
        </w:tc>
        <w:tc>
          <w:tcPr>
            <w:tcW w:w="4750" w:type="dxa"/>
            <w:vAlign w:val="center"/>
          </w:tcPr>
          <w:p w:rsidR="00164098" w:rsidRDefault="00277CEC">
            <w:pPr>
              <w:spacing w:line="380" w:lineRule="exact"/>
              <w:rPr>
                <w:rFonts w:asciiTheme="minorEastAsia" w:eastAsiaTheme="minorEastAsia" w:hAnsiTheme="minorEastAsia" w:cstheme="minorEastAsia"/>
                <w:kern w:val="0"/>
                <w:sz w:val="30"/>
                <w:szCs w:val="30"/>
              </w:rPr>
            </w:pPr>
            <w:r>
              <w:rPr>
                <w:rFonts w:asciiTheme="minorEastAsia" w:eastAsiaTheme="minorEastAsia" w:hAnsiTheme="minorEastAsia" w:cstheme="minorEastAsia" w:hint="eastAsia"/>
                <w:kern w:val="0"/>
                <w:sz w:val="30"/>
                <w:szCs w:val="30"/>
              </w:rPr>
              <w:t>召开考务工作人员会议，对考务工作有关要求进行说明，所有工作人员手机上缴手机封存签名。</w:t>
            </w:r>
          </w:p>
        </w:tc>
        <w:tc>
          <w:tcPr>
            <w:tcW w:w="2841" w:type="dxa"/>
            <w:vMerge w:val="restart"/>
            <w:vAlign w:val="center"/>
          </w:tcPr>
          <w:p w:rsidR="00164098" w:rsidRDefault="00277CEC">
            <w:pPr>
              <w:spacing w:line="380" w:lineRule="exact"/>
              <w:rPr>
                <w:rFonts w:asciiTheme="minorEastAsia" w:eastAsiaTheme="minorEastAsia" w:hAnsiTheme="minorEastAsia" w:cstheme="minorEastAsia"/>
                <w:kern w:val="0"/>
                <w:sz w:val="30"/>
                <w:szCs w:val="30"/>
              </w:rPr>
            </w:pPr>
            <w:r>
              <w:rPr>
                <w:rFonts w:asciiTheme="minorEastAsia" w:eastAsiaTheme="minorEastAsia" w:hAnsiTheme="minorEastAsia" w:cstheme="minorEastAsia" w:hint="eastAsia"/>
                <w:kern w:val="0"/>
                <w:sz w:val="30"/>
                <w:szCs w:val="30"/>
              </w:rPr>
              <w:t>上午考生场外候考。</w:t>
            </w:r>
          </w:p>
          <w:p w:rsidR="00164098" w:rsidRDefault="00164098">
            <w:pPr>
              <w:spacing w:line="380" w:lineRule="exact"/>
              <w:rPr>
                <w:rFonts w:asciiTheme="minorEastAsia" w:eastAsiaTheme="minorEastAsia" w:hAnsiTheme="minorEastAsia" w:cstheme="minorEastAsia"/>
                <w:kern w:val="0"/>
                <w:sz w:val="30"/>
                <w:szCs w:val="30"/>
              </w:rPr>
            </w:pPr>
          </w:p>
        </w:tc>
      </w:tr>
      <w:tr w:rsidR="00164098">
        <w:tc>
          <w:tcPr>
            <w:tcW w:w="931" w:type="dxa"/>
            <w:vAlign w:val="center"/>
          </w:tcPr>
          <w:p w:rsidR="00164098" w:rsidRDefault="00277CEC">
            <w:pPr>
              <w:spacing w:line="380" w:lineRule="exact"/>
              <w:rPr>
                <w:rFonts w:asciiTheme="minorEastAsia" w:eastAsiaTheme="minorEastAsia" w:hAnsiTheme="minorEastAsia" w:cstheme="minorEastAsia"/>
                <w:kern w:val="0"/>
                <w:sz w:val="30"/>
                <w:szCs w:val="30"/>
              </w:rPr>
            </w:pPr>
            <w:r>
              <w:rPr>
                <w:rFonts w:asciiTheme="minorEastAsia" w:eastAsiaTheme="minorEastAsia" w:hAnsiTheme="minorEastAsia" w:cstheme="minorEastAsia" w:hint="eastAsia"/>
                <w:kern w:val="0"/>
                <w:sz w:val="30"/>
                <w:szCs w:val="30"/>
              </w:rPr>
              <w:t>7</w:t>
            </w:r>
            <w:r>
              <w:rPr>
                <w:rFonts w:asciiTheme="minorEastAsia" w:eastAsiaTheme="minorEastAsia" w:hAnsiTheme="minorEastAsia" w:cstheme="minorEastAsia" w:hint="eastAsia"/>
                <w:kern w:val="0"/>
                <w:sz w:val="30"/>
                <w:szCs w:val="30"/>
              </w:rPr>
              <w:t>：</w:t>
            </w:r>
            <w:r>
              <w:rPr>
                <w:rFonts w:asciiTheme="minorEastAsia" w:eastAsiaTheme="minorEastAsia" w:hAnsiTheme="minorEastAsia" w:cstheme="minorEastAsia" w:hint="eastAsia"/>
                <w:kern w:val="0"/>
                <w:sz w:val="30"/>
                <w:szCs w:val="30"/>
              </w:rPr>
              <w:t>10</w:t>
            </w:r>
          </w:p>
        </w:tc>
        <w:tc>
          <w:tcPr>
            <w:tcW w:w="4750" w:type="dxa"/>
            <w:vAlign w:val="center"/>
          </w:tcPr>
          <w:p w:rsidR="00164098" w:rsidRDefault="00277CEC">
            <w:pPr>
              <w:spacing w:line="380" w:lineRule="exact"/>
              <w:rPr>
                <w:rFonts w:asciiTheme="minorEastAsia" w:eastAsiaTheme="minorEastAsia" w:hAnsiTheme="minorEastAsia" w:cstheme="minorEastAsia"/>
                <w:kern w:val="0"/>
                <w:sz w:val="30"/>
                <w:szCs w:val="30"/>
              </w:rPr>
            </w:pPr>
            <w:r>
              <w:rPr>
                <w:rFonts w:asciiTheme="minorEastAsia" w:eastAsiaTheme="minorEastAsia" w:hAnsiTheme="minorEastAsia" w:cstheme="minorEastAsia" w:hint="eastAsia"/>
                <w:kern w:val="0"/>
                <w:sz w:val="30"/>
                <w:szCs w:val="30"/>
              </w:rPr>
              <w:t>候考室工作人员到场，检查候考室。</w:t>
            </w:r>
          </w:p>
        </w:tc>
        <w:tc>
          <w:tcPr>
            <w:tcW w:w="2841" w:type="dxa"/>
            <w:vMerge/>
            <w:vAlign w:val="center"/>
          </w:tcPr>
          <w:p w:rsidR="00164098" w:rsidRDefault="00164098">
            <w:pPr>
              <w:spacing w:line="380" w:lineRule="exact"/>
              <w:rPr>
                <w:rFonts w:asciiTheme="minorEastAsia" w:eastAsiaTheme="minorEastAsia" w:hAnsiTheme="minorEastAsia" w:cstheme="minorEastAsia"/>
                <w:kern w:val="0"/>
                <w:sz w:val="30"/>
                <w:szCs w:val="30"/>
              </w:rPr>
            </w:pPr>
          </w:p>
        </w:tc>
      </w:tr>
      <w:tr w:rsidR="00164098">
        <w:tc>
          <w:tcPr>
            <w:tcW w:w="931" w:type="dxa"/>
            <w:vAlign w:val="center"/>
          </w:tcPr>
          <w:p w:rsidR="00164098" w:rsidRDefault="00277CEC">
            <w:pPr>
              <w:spacing w:line="380" w:lineRule="exact"/>
              <w:rPr>
                <w:rFonts w:asciiTheme="minorEastAsia" w:eastAsiaTheme="minorEastAsia" w:hAnsiTheme="minorEastAsia" w:cstheme="minorEastAsia"/>
                <w:kern w:val="0"/>
                <w:sz w:val="30"/>
                <w:szCs w:val="30"/>
              </w:rPr>
            </w:pPr>
            <w:r>
              <w:rPr>
                <w:rFonts w:asciiTheme="minorEastAsia" w:eastAsiaTheme="minorEastAsia" w:hAnsiTheme="minorEastAsia" w:cstheme="minorEastAsia" w:hint="eastAsia"/>
                <w:kern w:val="0"/>
                <w:sz w:val="30"/>
                <w:szCs w:val="30"/>
              </w:rPr>
              <w:lastRenderedPageBreak/>
              <w:t>7</w:t>
            </w:r>
            <w:r>
              <w:rPr>
                <w:rFonts w:asciiTheme="minorEastAsia" w:eastAsiaTheme="minorEastAsia" w:hAnsiTheme="minorEastAsia" w:cstheme="minorEastAsia" w:hint="eastAsia"/>
                <w:kern w:val="0"/>
                <w:sz w:val="30"/>
                <w:szCs w:val="30"/>
              </w:rPr>
              <w:t>：</w:t>
            </w:r>
            <w:r>
              <w:rPr>
                <w:rFonts w:asciiTheme="minorEastAsia" w:eastAsiaTheme="minorEastAsia" w:hAnsiTheme="minorEastAsia" w:cstheme="minorEastAsia" w:hint="eastAsia"/>
                <w:kern w:val="0"/>
                <w:sz w:val="30"/>
                <w:szCs w:val="30"/>
              </w:rPr>
              <w:t>15</w:t>
            </w:r>
          </w:p>
        </w:tc>
        <w:tc>
          <w:tcPr>
            <w:tcW w:w="4750" w:type="dxa"/>
            <w:vAlign w:val="center"/>
          </w:tcPr>
          <w:p w:rsidR="00164098" w:rsidRDefault="00277CEC">
            <w:pPr>
              <w:spacing w:line="380" w:lineRule="exact"/>
              <w:rPr>
                <w:rFonts w:asciiTheme="minorEastAsia" w:eastAsiaTheme="minorEastAsia" w:hAnsiTheme="minorEastAsia" w:cstheme="minorEastAsia"/>
                <w:kern w:val="0"/>
                <w:sz w:val="30"/>
                <w:szCs w:val="30"/>
              </w:rPr>
            </w:pPr>
            <w:r>
              <w:rPr>
                <w:rFonts w:asciiTheme="minorEastAsia" w:eastAsiaTheme="minorEastAsia" w:hAnsiTheme="minorEastAsia" w:cstheme="minorEastAsia" w:hint="eastAsia"/>
                <w:kern w:val="0"/>
                <w:sz w:val="30"/>
                <w:szCs w:val="30"/>
              </w:rPr>
              <w:t>1.</w:t>
            </w:r>
            <w:r>
              <w:rPr>
                <w:rFonts w:asciiTheme="minorEastAsia" w:eastAsiaTheme="minorEastAsia" w:hAnsiTheme="minorEastAsia" w:cstheme="minorEastAsia" w:hint="eastAsia"/>
                <w:kern w:val="0"/>
                <w:sz w:val="30"/>
                <w:szCs w:val="30"/>
              </w:rPr>
              <w:t>楼层引导员、备课室工作人员、面试室工作人员到达指定岗位，检查考室，调校设备。</w:t>
            </w:r>
          </w:p>
          <w:p w:rsidR="00164098" w:rsidRDefault="00277CEC">
            <w:pPr>
              <w:spacing w:line="380" w:lineRule="exact"/>
              <w:rPr>
                <w:rFonts w:asciiTheme="minorEastAsia" w:eastAsiaTheme="minorEastAsia" w:hAnsiTheme="minorEastAsia" w:cstheme="minorEastAsia"/>
                <w:kern w:val="0"/>
                <w:sz w:val="30"/>
                <w:szCs w:val="30"/>
              </w:rPr>
            </w:pPr>
            <w:r>
              <w:rPr>
                <w:rFonts w:asciiTheme="minorEastAsia" w:eastAsiaTheme="minorEastAsia" w:hAnsiTheme="minorEastAsia" w:cstheme="minorEastAsia" w:hint="eastAsia"/>
                <w:kern w:val="0"/>
                <w:sz w:val="30"/>
                <w:szCs w:val="30"/>
              </w:rPr>
              <w:t>2.</w:t>
            </w:r>
            <w:r>
              <w:rPr>
                <w:rFonts w:asciiTheme="minorEastAsia" w:eastAsiaTheme="minorEastAsia" w:hAnsiTheme="minorEastAsia" w:cstheme="minorEastAsia" w:hint="eastAsia"/>
                <w:kern w:val="0"/>
                <w:sz w:val="30"/>
                <w:szCs w:val="30"/>
              </w:rPr>
              <w:t>候考室工作人员组织上午考生进入候考室，在室外封存手机并签名、收缴面试通知书、核对身份信息、安检、说明注意事项、组织抽签，确定考生说课顺利并登记。</w:t>
            </w:r>
          </w:p>
        </w:tc>
        <w:tc>
          <w:tcPr>
            <w:tcW w:w="2841" w:type="dxa"/>
            <w:vMerge w:val="restart"/>
            <w:vAlign w:val="center"/>
          </w:tcPr>
          <w:p w:rsidR="00164098" w:rsidRDefault="00277CEC">
            <w:pPr>
              <w:spacing w:line="380" w:lineRule="exact"/>
              <w:rPr>
                <w:rFonts w:asciiTheme="minorEastAsia" w:eastAsiaTheme="minorEastAsia" w:hAnsiTheme="minorEastAsia" w:cstheme="minorEastAsia"/>
                <w:kern w:val="0"/>
                <w:sz w:val="30"/>
                <w:szCs w:val="30"/>
              </w:rPr>
            </w:pPr>
            <w:r>
              <w:rPr>
                <w:rFonts w:asciiTheme="minorEastAsia" w:eastAsiaTheme="minorEastAsia" w:hAnsiTheme="minorEastAsia" w:cstheme="minorEastAsia" w:hint="eastAsia"/>
                <w:kern w:val="0"/>
                <w:sz w:val="30"/>
                <w:szCs w:val="30"/>
              </w:rPr>
              <w:t>上午考生凭面试通知书和身份证依次进入候考室，安检、抽签，在指定区域就座候考。</w:t>
            </w:r>
          </w:p>
        </w:tc>
      </w:tr>
      <w:tr w:rsidR="00164098">
        <w:tc>
          <w:tcPr>
            <w:tcW w:w="931" w:type="dxa"/>
            <w:vAlign w:val="center"/>
          </w:tcPr>
          <w:p w:rsidR="00164098" w:rsidRDefault="00277CEC">
            <w:pPr>
              <w:spacing w:line="380" w:lineRule="exact"/>
              <w:rPr>
                <w:rFonts w:asciiTheme="minorEastAsia" w:eastAsiaTheme="minorEastAsia" w:hAnsiTheme="minorEastAsia" w:cstheme="minorEastAsia"/>
                <w:kern w:val="0"/>
                <w:sz w:val="30"/>
                <w:szCs w:val="30"/>
              </w:rPr>
            </w:pPr>
            <w:r>
              <w:rPr>
                <w:rFonts w:asciiTheme="minorEastAsia" w:eastAsiaTheme="minorEastAsia" w:hAnsiTheme="minorEastAsia" w:cstheme="minorEastAsia" w:hint="eastAsia"/>
                <w:kern w:val="0"/>
                <w:sz w:val="30"/>
                <w:szCs w:val="30"/>
              </w:rPr>
              <w:t>7</w:t>
            </w:r>
            <w:r>
              <w:rPr>
                <w:rFonts w:asciiTheme="minorEastAsia" w:eastAsiaTheme="minorEastAsia" w:hAnsiTheme="minorEastAsia" w:cstheme="minorEastAsia" w:hint="eastAsia"/>
                <w:kern w:val="0"/>
                <w:sz w:val="30"/>
                <w:szCs w:val="30"/>
              </w:rPr>
              <w:t>：</w:t>
            </w:r>
            <w:r>
              <w:rPr>
                <w:rFonts w:asciiTheme="minorEastAsia" w:eastAsiaTheme="minorEastAsia" w:hAnsiTheme="minorEastAsia" w:cstheme="minorEastAsia" w:hint="eastAsia"/>
                <w:kern w:val="0"/>
                <w:sz w:val="30"/>
                <w:szCs w:val="30"/>
              </w:rPr>
              <w:t>30</w:t>
            </w:r>
          </w:p>
        </w:tc>
        <w:tc>
          <w:tcPr>
            <w:tcW w:w="4750" w:type="dxa"/>
            <w:vAlign w:val="center"/>
          </w:tcPr>
          <w:p w:rsidR="00164098" w:rsidRDefault="00277CEC">
            <w:pPr>
              <w:pStyle w:val="a9"/>
              <w:numPr>
                <w:ilvl w:val="0"/>
                <w:numId w:val="1"/>
              </w:numPr>
              <w:spacing w:line="380" w:lineRule="exact"/>
              <w:ind w:firstLineChars="0"/>
              <w:rPr>
                <w:rFonts w:asciiTheme="minorEastAsia" w:hAnsiTheme="minorEastAsia" w:cstheme="minorEastAsia"/>
                <w:kern w:val="0"/>
                <w:sz w:val="30"/>
                <w:szCs w:val="30"/>
              </w:rPr>
            </w:pPr>
            <w:r>
              <w:rPr>
                <w:rFonts w:asciiTheme="minorEastAsia" w:hAnsiTheme="minorEastAsia" w:cstheme="minorEastAsia" w:hint="eastAsia"/>
                <w:kern w:val="0"/>
                <w:sz w:val="30"/>
                <w:szCs w:val="30"/>
              </w:rPr>
              <w:t>召开面试专家评委会，对有关要求说明，评委上交手机等通讯工具并封存签名。</w:t>
            </w:r>
          </w:p>
          <w:p w:rsidR="00164098" w:rsidRDefault="00277CEC">
            <w:pPr>
              <w:pStyle w:val="a9"/>
              <w:numPr>
                <w:ilvl w:val="0"/>
                <w:numId w:val="1"/>
              </w:numPr>
              <w:spacing w:line="380" w:lineRule="exact"/>
              <w:ind w:firstLineChars="0"/>
              <w:rPr>
                <w:rFonts w:asciiTheme="minorEastAsia" w:hAnsiTheme="minorEastAsia" w:cstheme="minorEastAsia"/>
                <w:kern w:val="0"/>
                <w:sz w:val="30"/>
                <w:szCs w:val="30"/>
              </w:rPr>
            </w:pPr>
            <w:r>
              <w:rPr>
                <w:rFonts w:asciiTheme="minorEastAsia" w:hAnsiTheme="minorEastAsia" w:cstheme="minorEastAsia" w:hint="eastAsia"/>
                <w:kern w:val="0"/>
                <w:sz w:val="30"/>
                <w:szCs w:val="30"/>
              </w:rPr>
              <w:t>由县保密局、纪工委将评委所抽上午考试题签送达相应备课室。</w:t>
            </w:r>
          </w:p>
        </w:tc>
        <w:tc>
          <w:tcPr>
            <w:tcW w:w="2841" w:type="dxa"/>
            <w:vMerge/>
            <w:vAlign w:val="center"/>
          </w:tcPr>
          <w:p w:rsidR="00164098" w:rsidRDefault="00164098">
            <w:pPr>
              <w:spacing w:line="380" w:lineRule="exact"/>
              <w:rPr>
                <w:rFonts w:asciiTheme="minorEastAsia" w:eastAsiaTheme="minorEastAsia" w:hAnsiTheme="minorEastAsia" w:cstheme="minorEastAsia"/>
                <w:kern w:val="0"/>
                <w:sz w:val="30"/>
                <w:szCs w:val="30"/>
              </w:rPr>
            </w:pPr>
          </w:p>
        </w:tc>
      </w:tr>
      <w:tr w:rsidR="00164098">
        <w:tc>
          <w:tcPr>
            <w:tcW w:w="931" w:type="dxa"/>
            <w:vAlign w:val="center"/>
          </w:tcPr>
          <w:p w:rsidR="00164098" w:rsidRDefault="00277CEC">
            <w:pPr>
              <w:spacing w:line="380" w:lineRule="exact"/>
              <w:rPr>
                <w:rFonts w:asciiTheme="minorEastAsia" w:eastAsiaTheme="minorEastAsia" w:hAnsiTheme="minorEastAsia" w:cstheme="minorEastAsia"/>
                <w:kern w:val="0"/>
                <w:sz w:val="30"/>
                <w:szCs w:val="30"/>
              </w:rPr>
            </w:pPr>
            <w:r>
              <w:rPr>
                <w:rFonts w:asciiTheme="minorEastAsia" w:eastAsiaTheme="minorEastAsia" w:hAnsiTheme="minorEastAsia" w:cstheme="minorEastAsia" w:hint="eastAsia"/>
                <w:kern w:val="0"/>
                <w:sz w:val="30"/>
                <w:szCs w:val="30"/>
              </w:rPr>
              <w:t>7</w:t>
            </w:r>
            <w:r>
              <w:rPr>
                <w:rFonts w:asciiTheme="minorEastAsia" w:eastAsiaTheme="minorEastAsia" w:hAnsiTheme="minorEastAsia" w:cstheme="minorEastAsia" w:hint="eastAsia"/>
                <w:kern w:val="0"/>
                <w:sz w:val="30"/>
                <w:szCs w:val="30"/>
              </w:rPr>
              <w:t>：</w:t>
            </w:r>
            <w:r>
              <w:rPr>
                <w:rFonts w:asciiTheme="minorEastAsia" w:eastAsiaTheme="minorEastAsia" w:hAnsiTheme="minorEastAsia" w:cstheme="minorEastAsia" w:hint="eastAsia"/>
                <w:kern w:val="0"/>
                <w:sz w:val="30"/>
                <w:szCs w:val="30"/>
              </w:rPr>
              <w:t>40</w:t>
            </w:r>
          </w:p>
        </w:tc>
        <w:tc>
          <w:tcPr>
            <w:tcW w:w="4750" w:type="dxa"/>
            <w:vAlign w:val="center"/>
          </w:tcPr>
          <w:p w:rsidR="00164098" w:rsidRDefault="00277CEC">
            <w:pPr>
              <w:spacing w:line="380" w:lineRule="exact"/>
              <w:rPr>
                <w:rFonts w:asciiTheme="minorEastAsia" w:eastAsiaTheme="minorEastAsia" w:hAnsiTheme="minorEastAsia" w:cstheme="minorEastAsia"/>
                <w:kern w:val="0"/>
                <w:sz w:val="30"/>
                <w:szCs w:val="30"/>
              </w:rPr>
            </w:pPr>
            <w:r>
              <w:rPr>
                <w:rFonts w:asciiTheme="minorEastAsia" w:eastAsiaTheme="minorEastAsia" w:hAnsiTheme="minorEastAsia" w:cstheme="minorEastAsia" w:hint="eastAsia"/>
                <w:kern w:val="0"/>
                <w:sz w:val="30"/>
                <w:szCs w:val="30"/>
              </w:rPr>
              <w:t>1.</w:t>
            </w:r>
            <w:r>
              <w:rPr>
                <w:rFonts w:asciiTheme="minorEastAsia" w:eastAsiaTheme="minorEastAsia" w:hAnsiTheme="minorEastAsia" w:cstheme="minorEastAsia" w:hint="eastAsia"/>
                <w:kern w:val="0"/>
                <w:sz w:val="30"/>
                <w:szCs w:val="30"/>
              </w:rPr>
              <w:t>候考室按抽签顺序，每隔</w:t>
            </w:r>
            <w:r>
              <w:rPr>
                <w:rFonts w:asciiTheme="minorEastAsia" w:eastAsiaTheme="minorEastAsia" w:hAnsiTheme="minorEastAsia" w:cstheme="minorEastAsia" w:hint="eastAsia"/>
                <w:kern w:val="0"/>
                <w:sz w:val="30"/>
                <w:szCs w:val="30"/>
              </w:rPr>
              <w:t>10</w:t>
            </w:r>
            <w:r>
              <w:rPr>
                <w:rFonts w:asciiTheme="minorEastAsia" w:eastAsiaTheme="minorEastAsia" w:hAnsiTheme="minorEastAsia" w:cstheme="minorEastAsia" w:hint="eastAsia"/>
                <w:kern w:val="0"/>
                <w:sz w:val="30"/>
                <w:szCs w:val="30"/>
              </w:rPr>
              <w:t>分钟安排一名考生由引导员带到指定备课室备课。</w:t>
            </w:r>
          </w:p>
          <w:p w:rsidR="00164098" w:rsidRDefault="00277CEC">
            <w:pPr>
              <w:spacing w:line="380" w:lineRule="exact"/>
              <w:rPr>
                <w:rFonts w:asciiTheme="minorEastAsia" w:eastAsiaTheme="minorEastAsia" w:hAnsiTheme="minorEastAsia" w:cstheme="minorEastAsia"/>
                <w:kern w:val="0"/>
                <w:sz w:val="30"/>
                <w:szCs w:val="30"/>
              </w:rPr>
            </w:pPr>
            <w:r>
              <w:rPr>
                <w:rFonts w:asciiTheme="minorEastAsia" w:eastAsiaTheme="minorEastAsia" w:hAnsiTheme="minorEastAsia" w:cstheme="minorEastAsia" w:hint="eastAsia"/>
                <w:kern w:val="0"/>
                <w:sz w:val="30"/>
                <w:szCs w:val="30"/>
              </w:rPr>
              <w:t>2.</w:t>
            </w:r>
            <w:r>
              <w:rPr>
                <w:rFonts w:asciiTheme="minorEastAsia" w:eastAsiaTheme="minorEastAsia" w:hAnsiTheme="minorEastAsia" w:cstheme="minorEastAsia" w:hint="eastAsia"/>
                <w:kern w:val="0"/>
                <w:sz w:val="30"/>
                <w:szCs w:val="30"/>
              </w:rPr>
              <w:t>备课室工作人员分学科组织</w:t>
            </w:r>
            <w:r>
              <w:rPr>
                <w:rFonts w:asciiTheme="minorEastAsia" w:eastAsiaTheme="minorEastAsia" w:hAnsiTheme="minorEastAsia" w:cstheme="minorEastAsia" w:hint="eastAsia"/>
                <w:kern w:val="0"/>
                <w:sz w:val="30"/>
                <w:szCs w:val="30"/>
              </w:rPr>
              <w:t>1</w:t>
            </w:r>
            <w:r>
              <w:rPr>
                <w:rFonts w:asciiTheme="minorEastAsia" w:eastAsiaTheme="minorEastAsia" w:hAnsiTheme="minorEastAsia" w:cstheme="minorEastAsia" w:hint="eastAsia"/>
                <w:kern w:val="0"/>
                <w:sz w:val="30"/>
                <w:szCs w:val="30"/>
              </w:rPr>
              <w:t>号考生抽签确定该科备课内容，做好每位考生备课起止时间记录并公示在黑板上。</w:t>
            </w:r>
          </w:p>
        </w:tc>
        <w:tc>
          <w:tcPr>
            <w:tcW w:w="2841" w:type="dxa"/>
            <w:vAlign w:val="center"/>
          </w:tcPr>
          <w:p w:rsidR="00164098" w:rsidRDefault="00277CEC">
            <w:pPr>
              <w:spacing w:line="380" w:lineRule="exact"/>
              <w:rPr>
                <w:rFonts w:asciiTheme="minorEastAsia" w:eastAsiaTheme="minorEastAsia" w:hAnsiTheme="minorEastAsia" w:cstheme="minorEastAsia"/>
                <w:kern w:val="0"/>
                <w:sz w:val="30"/>
                <w:szCs w:val="30"/>
              </w:rPr>
            </w:pPr>
            <w:r>
              <w:rPr>
                <w:rFonts w:asciiTheme="minorEastAsia" w:eastAsiaTheme="minorEastAsia" w:hAnsiTheme="minorEastAsia" w:cstheme="minorEastAsia" w:hint="eastAsia"/>
                <w:kern w:val="0"/>
                <w:sz w:val="30"/>
                <w:szCs w:val="30"/>
              </w:rPr>
              <w:t>按抽签顺序进入备课室抽题签、备课。</w:t>
            </w:r>
          </w:p>
        </w:tc>
      </w:tr>
      <w:tr w:rsidR="00164098">
        <w:tc>
          <w:tcPr>
            <w:tcW w:w="931" w:type="dxa"/>
            <w:vAlign w:val="center"/>
          </w:tcPr>
          <w:p w:rsidR="00164098" w:rsidRDefault="00277CEC">
            <w:pPr>
              <w:spacing w:line="380" w:lineRule="exact"/>
              <w:rPr>
                <w:rFonts w:asciiTheme="minorEastAsia" w:eastAsiaTheme="minorEastAsia" w:hAnsiTheme="minorEastAsia" w:cstheme="minorEastAsia"/>
                <w:kern w:val="0"/>
                <w:sz w:val="30"/>
                <w:szCs w:val="30"/>
              </w:rPr>
            </w:pPr>
            <w:r>
              <w:rPr>
                <w:rFonts w:asciiTheme="minorEastAsia" w:eastAsiaTheme="minorEastAsia" w:hAnsiTheme="minorEastAsia" w:cstheme="minorEastAsia" w:hint="eastAsia"/>
                <w:kern w:val="0"/>
                <w:sz w:val="30"/>
                <w:szCs w:val="30"/>
              </w:rPr>
              <w:t>8</w:t>
            </w:r>
            <w:r>
              <w:rPr>
                <w:rFonts w:asciiTheme="minorEastAsia" w:eastAsiaTheme="minorEastAsia" w:hAnsiTheme="minorEastAsia" w:cstheme="minorEastAsia" w:hint="eastAsia"/>
                <w:kern w:val="0"/>
                <w:sz w:val="30"/>
                <w:szCs w:val="30"/>
              </w:rPr>
              <w:t>：</w:t>
            </w:r>
            <w:r>
              <w:rPr>
                <w:rFonts w:asciiTheme="minorEastAsia" w:eastAsiaTheme="minorEastAsia" w:hAnsiTheme="minorEastAsia" w:cstheme="minorEastAsia" w:hint="eastAsia"/>
                <w:kern w:val="0"/>
                <w:sz w:val="30"/>
                <w:szCs w:val="30"/>
              </w:rPr>
              <w:t>00</w:t>
            </w:r>
          </w:p>
        </w:tc>
        <w:tc>
          <w:tcPr>
            <w:tcW w:w="4750" w:type="dxa"/>
            <w:vAlign w:val="center"/>
          </w:tcPr>
          <w:p w:rsidR="00164098" w:rsidRDefault="00277CEC">
            <w:pPr>
              <w:spacing w:line="380" w:lineRule="exact"/>
              <w:rPr>
                <w:rFonts w:asciiTheme="minorEastAsia" w:eastAsiaTheme="minorEastAsia" w:hAnsiTheme="minorEastAsia" w:cstheme="minorEastAsia"/>
                <w:kern w:val="0"/>
                <w:sz w:val="30"/>
                <w:szCs w:val="30"/>
              </w:rPr>
            </w:pPr>
            <w:r>
              <w:rPr>
                <w:rFonts w:asciiTheme="minorEastAsia" w:eastAsiaTheme="minorEastAsia" w:hAnsiTheme="minorEastAsia" w:cstheme="minorEastAsia" w:hint="eastAsia"/>
                <w:kern w:val="0"/>
                <w:sz w:val="30"/>
                <w:szCs w:val="30"/>
              </w:rPr>
              <w:t>评委进入指定面试室，准备面试。</w:t>
            </w:r>
          </w:p>
        </w:tc>
        <w:tc>
          <w:tcPr>
            <w:tcW w:w="2841" w:type="dxa"/>
            <w:vAlign w:val="center"/>
          </w:tcPr>
          <w:p w:rsidR="00164098" w:rsidRDefault="00277CEC">
            <w:pPr>
              <w:spacing w:line="380" w:lineRule="exact"/>
              <w:rPr>
                <w:rFonts w:asciiTheme="minorEastAsia" w:eastAsiaTheme="minorEastAsia" w:hAnsiTheme="minorEastAsia" w:cstheme="minorEastAsia"/>
                <w:kern w:val="0"/>
                <w:sz w:val="30"/>
                <w:szCs w:val="30"/>
              </w:rPr>
            </w:pPr>
            <w:r>
              <w:rPr>
                <w:rFonts w:asciiTheme="minorEastAsia" w:eastAsiaTheme="minorEastAsia" w:hAnsiTheme="minorEastAsia" w:cstheme="minorEastAsia" w:hint="eastAsia"/>
                <w:kern w:val="0"/>
                <w:sz w:val="30"/>
                <w:szCs w:val="30"/>
              </w:rPr>
              <w:t>候考室候考，备课室备课。</w:t>
            </w:r>
          </w:p>
        </w:tc>
      </w:tr>
      <w:tr w:rsidR="00164098">
        <w:tc>
          <w:tcPr>
            <w:tcW w:w="931" w:type="dxa"/>
            <w:vAlign w:val="center"/>
          </w:tcPr>
          <w:p w:rsidR="00164098" w:rsidRDefault="00277CEC">
            <w:pPr>
              <w:spacing w:line="380" w:lineRule="exact"/>
              <w:rPr>
                <w:rFonts w:asciiTheme="minorEastAsia" w:eastAsiaTheme="minorEastAsia" w:hAnsiTheme="minorEastAsia" w:cstheme="minorEastAsia"/>
                <w:kern w:val="0"/>
                <w:sz w:val="30"/>
                <w:szCs w:val="30"/>
              </w:rPr>
            </w:pPr>
            <w:r>
              <w:rPr>
                <w:rFonts w:asciiTheme="minorEastAsia" w:eastAsiaTheme="minorEastAsia" w:hAnsiTheme="minorEastAsia" w:cstheme="minorEastAsia" w:hint="eastAsia"/>
                <w:kern w:val="0"/>
                <w:sz w:val="30"/>
                <w:szCs w:val="30"/>
              </w:rPr>
              <w:t>8</w:t>
            </w:r>
            <w:r>
              <w:rPr>
                <w:rFonts w:asciiTheme="minorEastAsia" w:eastAsiaTheme="minorEastAsia" w:hAnsiTheme="minorEastAsia" w:cstheme="minorEastAsia" w:hint="eastAsia"/>
                <w:kern w:val="0"/>
                <w:sz w:val="30"/>
                <w:szCs w:val="30"/>
              </w:rPr>
              <w:t>：</w:t>
            </w:r>
            <w:r>
              <w:rPr>
                <w:rFonts w:asciiTheme="minorEastAsia" w:eastAsiaTheme="minorEastAsia" w:hAnsiTheme="minorEastAsia" w:cstheme="minorEastAsia" w:hint="eastAsia"/>
                <w:kern w:val="0"/>
                <w:sz w:val="30"/>
                <w:szCs w:val="30"/>
              </w:rPr>
              <w:t>10</w:t>
            </w:r>
          </w:p>
        </w:tc>
        <w:tc>
          <w:tcPr>
            <w:tcW w:w="4750" w:type="dxa"/>
            <w:vAlign w:val="center"/>
          </w:tcPr>
          <w:p w:rsidR="00164098" w:rsidRDefault="00277CEC">
            <w:pPr>
              <w:spacing w:line="380" w:lineRule="exact"/>
              <w:rPr>
                <w:rFonts w:asciiTheme="minorEastAsia" w:eastAsiaTheme="minorEastAsia" w:hAnsiTheme="minorEastAsia" w:cstheme="minorEastAsia"/>
                <w:kern w:val="0"/>
                <w:sz w:val="30"/>
                <w:szCs w:val="30"/>
              </w:rPr>
            </w:pPr>
            <w:r>
              <w:rPr>
                <w:rFonts w:asciiTheme="minorEastAsia" w:eastAsiaTheme="minorEastAsia" w:hAnsiTheme="minorEastAsia" w:cstheme="minorEastAsia" w:hint="eastAsia"/>
                <w:kern w:val="0"/>
                <w:sz w:val="30"/>
                <w:szCs w:val="30"/>
              </w:rPr>
              <w:t>1.</w:t>
            </w:r>
            <w:r>
              <w:rPr>
                <w:rFonts w:asciiTheme="minorEastAsia" w:eastAsiaTheme="minorEastAsia" w:hAnsiTheme="minorEastAsia" w:cstheme="minorEastAsia" w:hint="eastAsia"/>
                <w:kern w:val="0"/>
                <w:sz w:val="30"/>
                <w:szCs w:val="30"/>
              </w:rPr>
              <w:t>各备课室安排已备课完毕考生交引导员带到面试室参加面试。</w:t>
            </w:r>
          </w:p>
          <w:p w:rsidR="00164098" w:rsidRDefault="00277CEC">
            <w:pPr>
              <w:spacing w:line="380" w:lineRule="exact"/>
              <w:rPr>
                <w:rFonts w:asciiTheme="minorEastAsia" w:eastAsiaTheme="minorEastAsia" w:hAnsiTheme="minorEastAsia" w:cstheme="minorEastAsia"/>
                <w:kern w:val="0"/>
                <w:sz w:val="30"/>
                <w:szCs w:val="30"/>
              </w:rPr>
            </w:pPr>
            <w:r>
              <w:rPr>
                <w:rFonts w:asciiTheme="minorEastAsia" w:eastAsiaTheme="minorEastAsia" w:hAnsiTheme="minorEastAsia" w:cstheme="minorEastAsia" w:hint="eastAsia"/>
                <w:kern w:val="0"/>
                <w:sz w:val="30"/>
                <w:szCs w:val="30"/>
              </w:rPr>
              <w:t>2.</w:t>
            </w:r>
            <w:r>
              <w:rPr>
                <w:rFonts w:asciiTheme="minorEastAsia" w:eastAsiaTheme="minorEastAsia" w:hAnsiTheme="minorEastAsia" w:cstheme="minorEastAsia" w:hint="eastAsia"/>
                <w:kern w:val="0"/>
                <w:sz w:val="30"/>
                <w:szCs w:val="30"/>
              </w:rPr>
              <w:t>每位考生面试结束后，评委打分亮分，主持人报分并收齐各评委评分表，由计分员按去掉一个最高分、去掉一个最低分、再计算平均分的方法确定考生的最终面试得分，由报分员当场公布，考生确认签名。</w:t>
            </w:r>
          </w:p>
        </w:tc>
        <w:tc>
          <w:tcPr>
            <w:tcW w:w="2841" w:type="dxa"/>
            <w:vAlign w:val="center"/>
          </w:tcPr>
          <w:p w:rsidR="00164098" w:rsidRDefault="00277CEC">
            <w:pPr>
              <w:spacing w:line="380" w:lineRule="exact"/>
              <w:rPr>
                <w:rFonts w:asciiTheme="minorEastAsia" w:eastAsiaTheme="minorEastAsia" w:hAnsiTheme="minorEastAsia" w:cstheme="minorEastAsia"/>
                <w:kern w:val="0"/>
                <w:sz w:val="30"/>
                <w:szCs w:val="30"/>
              </w:rPr>
            </w:pPr>
            <w:r>
              <w:rPr>
                <w:rFonts w:asciiTheme="minorEastAsia" w:eastAsiaTheme="minorEastAsia" w:hAnsiTheme="minorEastAsia" w:cstheme="minorEastAsia" w:hint="eastAsia"/>
                <w:kern w:val="0"/>
                <w:sz w:val="30"/>
                <w:szCs w:val="30"/>
              </w:rPr>
              <w:t>考生依顺序开始面试。</w:t>
            </w:r>
          </w:p>
        </w:tc>
      </w:tr>
      <w:tr w:rsidR="00164098">
        <w:tc>
          <w:tcPr>
            <w:tcW w:w="931" w:type="dxa"/>
            <w:vAlign w:val="center"/>
          </w:tcPr>
          <w:p w:rsidR="00164098" w:rsidRDefault="00277CEC">
            <w:pPr>
              <w:spacing w:line="380" w:lineRule="exact"/>
              <w:rPr>
                <w:rFonts w:asciiTheme="minorEastAsia" w:eastAsiaTheme="minorEastAsia" w:hAnsiTheme="minorEastAsia" w:cstheme="minorEastAsia"/>
                <w:kern w:val="0"/>
                <w:sz w:val="30"/>
                <w:szCs w:val="30"/>
              </w:rPr>
            </w:pPr>
            <w:r>
              <w:rPr>
                <w:rFonts w:asciiTheme="minorEastAsia" w:eastAsiaTheme="minorEastAsia" w:hAnsiTheme="minorEastAsia" w:cstheme="minorEastAsia" w:hint="eastAsia"/>
                <w:kern w:val="0"/>
                <w:sz w:val="30"/>
                <w:szCs w:val="30"/>
              </w:rPr>
              <w:t>11</w:t>
            </w:r>
            <w:r>
              <w:rPr>
                <w:rFonts w:asciiTheme="minorEastAsia" w:eastAsiaTheme="minorEastAsia" w:hAnsiTheme="minorEastAsia" w:cstheme="minorEastAsia" w:hint="eastAsia"/>
                <w:kern w:val="0"/>
                <w:sz w:val="30"/>
                <w:szCs w:val="30"/>
              </w:rPr>
              <w:t>：</w:t>
            </w:r>
            <w:r>
              <w:rPr>
                <w:rFonts w:asciiTheme="minorEastAsia" w:eastAsiaTheme="minorEastAsia" w:hAnsiTheme="minorEastAsia" w:cstheme="minorEastAsia" w:hint="eastAsia"/>
                <w:kern w:val="0"/>
                <w:sz w:val="30"/>
                <w:szCs w:val="30"/>
              </w:rPr>
              <w:t>30</w:t>
            </w:r>
          </w:p>
        </w:tc>
        <w:tc>
          <w:tcPr>
            <w:tcW w:w="4750" w:type="dxa"/>
            <w:vAlign w:val="center"/>
          </w:tcPr>
          <w:p w:rsidR="00164098" w:rsidRDefault="00277CEC">
            <w:pPr>
              <w:spacing w:line="380" w:lineRule="exact"/>
              <w:rPr>
                <w:rFonts w:asciiTheme="minorEastAsia" w:eastAsiaTheme="minorEastAsia" w:hAnsiTheme="minorEastAsia" w:cstheme="minorEastAsia"/>
                <w:kern w:val="0"/>
                <w:sz w:val="30"/>
                <w:szCs w:val="30"/>
              </w:rPr>
            </w:pPr>
            <w:r>
              <w:rPr>
                <w:rFonts w:asciiTheme="minorEastAsia" w:eastAsiaTheme="minorEastAsia" w:hAnsiTheme="minorEastAsia" w:cstheme="minorEastAsia" w:hint="eastAsia"/>
                <w:kern w:val="0"/>
                <w:sz w:val="30"/>
                <w:szCs w:val="30"/>
              </w:rPr>
              <w:t>候考室工作人员及滞留考生原地午餐、休息。</w:t>
            </w:r>
          </w:p>
        </w:tc>
        <w:tc>
          <w:tcPr>
            <w:tcW w:w="2841" w:type="dxa"/>
            <w:vAlign w:val="center"/>
          </w:tcPr>
          <w:p w:rsidR="00164098" w:rsidRDefault="00277CEC">
            <w:pPr>
              <w:spacing w:line="380" w:lineRule="exact"/>
              <w:rPr>
                <w:rFonts w:asciiTheme="minorEastAsia" w:eastAsiaTheme="minorEastAsia" w:hAnsiTheme="minorEastAsia" w:cstheme="minorEastAsia"/>
                <w:kern w:val="0"/>
                <w:sz w:val="30"/>
                <w:szCs w:val="30"/>
              </w:rPr>
            </w:pPr>
            <w:r>
              <w:rPr>
                <w:rFonts w:asciiTheme="minorEastAsia" w:eastAsiaTheme="minorEastAsia" w:hAnsiTheme="minorEastAsia" w:cstheme="minorEastAsia" w:hint="eastAsia"/>
                <w:kern w:val="0"/>
                <w:sz w:val="30"/>
                <w:szCs w:val="30"/>
              </w:rPr>
              <w:t>候考、备课、面试</w:t>
            </w:r>
          </w:p>
        </w:tc>
      </w:tr>
      <w:tr w:rsidR="00164098">
        <w:tc>
          <w:tcPr>
            <w:tcW w:w="931" w:type="dxa"/>
            <w:vAlign w:val="center"/>
          </w:tcPr>
          <w:p w:rsidR="00164098" w:rsidRDefault="00277CEC">
            <w:pPr>
              <w:spacing w:line="380" w:lineRule="exact"/>
              <w:rPr>
                <w:rFonts w:asciiTheme="minorEastAsia" w:eastAsiaTheme="minorEastAsia" w:hAnsiTheme="minorEastAsia" w:cstheme="minorEastAsia"/>
                <w:kern w:val="0"/>
                <w:sz w:val="30"/>
                <w:szCs w:val="30"/>
              </w:rPr>
            </w:pPr>
            <w:r>
              <w:rPr>
                <w:rFonts w:asciiTheme="minorEastAsia" w:eastAsiaTheme="minorEastAsia" w:hAnsiTheme="minorEastAsia" w:cstheme="minorEastAsia" w:hint="eastAsia"/>
                <w:kern w:val="0"/>
                <w:sz w:val="30"/>
                <w:szCs w:val="30"/>
              </w:rPr>
              <w:t>12</w:t>
            </w:r>
            <w:r>
              <w:rPr>
                <w:rFonts w:asciiTheme="minorEastAsia" w:eastAsiaTheme="minorEastAsia" w:hAnsiTheme="minorEastAsia" w:cstheme="minorEastAsia" w:hint="eastAsia"/>
                <w:kern w:val="0"/>
                <w:sz w:val="30"/>
                <w:szCs w:val="30"/>
              </w:rPr>
              <w:t>：</w:t>
            </w:r>
            <w:r>
              <w:rPr>
                <w:rFonts w:asciiTheme="minorEastAsia" w:eastAsiaTheme="minorEastAsia" w:hAnsiTheme="minorEastAsia" w:cstheme="minorEastAsia" w:hint="eastAsia"/>
                <w:kern w:val="0"/>
                <w:sz w:val="30"/>
                <w:szCs w:val="30"/>
              </w:rPr>
              <w:t>00</w:t>
            </w:r>
          </w:p>
        </w:tc>
        <w:tc>
          <w:tcPr>
            <w:tcW w:w="4750" w:type="dxa"/>
            <w:vAlign w:val="center"/>
          </w:tcPr>
          <w:p w:rsidR="00164098" w:rsidRDefault="00277CEC">
            <w:pPr>
              <w:spacing w:line="380" w:lineRule="exact"/>
              <w:rPr>
                <w:rFonts w:asciiTheme="minorEastAsia" w:eastAsiaTheme="minorEastAsia" w:hAnsiTheme="minorEastAsia" w:cstheme="minorEastAsia"/>
                <w:kern w:val="0"/>
                <w:sz w:val="30"/>
                <w:szCs w:val="30"/>
              </w:rPr>
            </w:pPr>
            <w:r>
              <w:rPr>
                <w:rFonts w:asciiTheme="minorEastAsia" w:eastAsiaTheme="minorEastAsia" w:hAnsiTheme="minorEastAsia" w:cstheme="minorEastAsia" w:hint="eastAsia"/>
                <w:kern w:val="0"/>
                <w:sz w:val="30"/>
                <w:szCs w:val="30"/>
              </w:rPr>
              <w:t>备课室工作人员、楼层引导员原地就餐、休息</w:t>
            </w:r>
          </w:p>
        </w:tc>
        <w:tc>
          <w:tcPr>
            <w:tcW w:w="2841" w:type="dxa"/>
            <w:vAlign w:val="center"/>
          </w:tcPr>
          <w:p w:rsidR="00164098" w:rsidRDefault="00277CEC">
            <w:pPr>
              <w:spacing w:line="380" w:lineRule="exact"/>
              <w:rPr>
                <w:rFonts w:asciiTheme="minorEastAsia" w:eastAsiaTheme="minorEastAsia" w:hAnsiTheme="minorEastAsia" w:cstheme="minorEastAsia"/>
                <w:kern w:val="0"/>
                <w:sz w:val="30"/>
                <w:szCs w:val="30"/>
              </w:rPr>
            </w:pPr>
            <w:r>
              <w:rPr>
                <w:rFonts w:asciiTheme="minorEastAsia" w:eastAsiaTheme="minorEastAsia" w:hAnsiTheme="minorEastAsia" w:cstheme="minorEastAsia" w:hint="eastAsia"/>
                <w:kern w:val="0"/>
                <w:sz w:val="30"/>
                <w:szCs w:val="30"/>
              </w:rPr>
              <w:t>上午滞留考生室内候考、面试，下午考生场外候考</w:t>
            </w:r>
          </w:p>
        </w:tc>
      </w:tr>
      <w:tr w:rsidR="00164098">
        <w:tc>
          <w:tcPr>
            <w:tcW w:w="931" w:type="dxa"/>
            <w:vAlign w:val="center"/>
          </w:tcPr>
          <w:p w:rsidR="00164098" w:rsidRDefault="00277CEC">
            <w:pPr>
              <w:spacing w:line="380" w:lineRule="exact"/>
              <w:rPr>
                <w:rFonts w:asciiTheme="minorEastAsia" w:eastAsiaTheme="minorEastAsia" w:hAnsiTheme="minorEastAsia" w:cstheme="minorEastAsia"/>
                <w:kern w:val="0"/>
                <w:sz w:val="30"/>
                <w:szCs w:val="30"/>
              </w:rPr>
            </w:pPr>
            <w:r>
              <w:rPr>
                <w:rFonts w:asciiTheme="minorEastAsia" w:eastAsiaTheme="minorEastAsia" w:hAnsiTheme="minorEastAsia" w:cstheme="minorEastAsia" w:hint="eastAsia"/>
                <w:kern w:val="0"/>
                <w:sz w:val="30"/>
                <w:szCs w:val="30"/>
              </w:rPr>
              <w:t>12</w:t>
            </w:r>
            <w:r>
              <w:rPr>
                <w:rFonts w:asciiTheme="minorEastAsia" w:eastAsiaTheme="minorEastAsia" w:hAnsiTheme="minorEastAsia" w:cstheme="minorEastAsia" w:hint="eastAsia"/>
                <w:kern w:val="0"/>
                <w:sz w:val="30"/>
                <w:szCs w:val="30"/>
              </w:rPr>
              <w:t>：</w:t>
            </w:r>
            <w:r>
              <w:rPr>
                <w:rFonts w:asciiTheme="minorEastAsia" w:eastAsiaTheme="minorEastAsia" w:hAnsiTheme="minorEastAsia" w:cstheme="minorEastAsia" w:hint="eastAsia"/>
                <w:kern w:val="0"/>
                <w:sz w:val="30"/>
                <w:szCs w:val="30"/>
              </w:rPr>
              <w:lastRenderedPageBreak/>
              <w:t>10</w:t>
            </w:r>
          </w:p>
        </w:tc>
        <w:tc>
          <w:tcPr>
            <w:tcW w:w="4750" w:type="dxa"/>
            <w:vAlign w:val="center"/>
          </w:tcPr>
          <w:p w:rsidR="00164098" w:rsidRDefault="00277CEC">
            <w:pPr>
              <w:spacing w:line="380" w:lineRule="exact"/>
              <w:rPr>
                <w:rFonts w:asciiTheme="minorEastAsia" w:eastAsiaTheme="minorEastAsia" w:hAnsiTheme="minorEastAsia" w:cstheme="minorEastAsia"/>
                <w:kern w:val="0"/>
                <w:sz w:val="30"/>
                <w:szCs w:val="30"/>
              </w:rPr>
            </w:pPr>
            <w:r>
              <w:rPr>
                <w:rFonts w:asciiTheme="minorEastAsia" w:eastAsiaTheme="minorEastAsia" w:hAnsiTheme="minorEastAsia" w:cstheme="minorEastAsia" w:hint="eastAsia"/>
                <w:kern w:val="0"/>
                <w:sz w:val="30"/>
                <w:szCs w:val="30"/>
              </w:rPr>
              <w:lastRenderedPageBreak/>
              <w:t>面试室评委、工作人员原地就餐、</w:t>
            </w:r>
            <w:r>
              <w:rPr>
                <w:rFonts w:asciiTheme="minorEastAsia" w:eastAsiaTheme="minorEastAsia" w:hAnsiTheme="minorEastAsia" w:cstheme="minorEastAsia" w:hint="eastAsia"/>
                <w:kern w:val="0"/>
                <w:sz w:val="30"/>
                <w:szCs w:val="30"/>
              </w:rPr>
              <w:lastRenderedPageBreak/>
              <w:t>休息</w:t>
            </w:r>
          </w:p>
        </w:tc>
        <w:tc>
          <w:tcPr>
            <w:tcW w:w="2841" w:type="dxa"/>
            <w:vAlign w:val="center"/>
          </w:tcPr>
          <w:p w:rsidR="00164098" w:rsidRDefault="00277CEC">
            <w:pPr>
              <w:spacing w:line="380" w:lineRule="exact"/>
              <w:rPr>
                <w:rFonts w:asciiTheme="minorEastAsia" w:eastAsiaTheme="minorEastAsia" w:hAnsiTheme="minorEastAsia" w:cstheme="minorEastAsia"/>
                <w:kern w:val="0"/>
                <w:sz w:val="30"/>
                <w:szCs w:val="30"/>
              </w:rPr>
            </w:pPr>
            <w:r>
              <w:rPr>
                <w:rFonts w:asciiTheme="minorEastAsia" w:eastAsiaTheme="minorEastAsia" w:hAnsiTheme="minorEastAsia" w:cstheme="minorEastAsia" w:hint="eastAsia"/>
                <w:kern w:val="0"/>
                <w:sz w:val="30"/>
                <w:szCs w:val="30"/>
              </w:rPr>
              <w:lastRenderedPageBreak/>
              <w:t>上午滞留考生室内</w:t>
            </w:r>
            <w:r>
              <w:rPr>
                <w:rFonts w:asciiTheme="minorEastAsia" w:eastAsiaTheme="minorEastAsia" w:hAnsiTheme="minorEastAsia" w:cstheme="minorEastAsia" w:hint="eastAsia"/>
                <w:kern w:val="0"/>
                <w:sz w:val="30"/>
                <w:szCs w:val="30"/>
              </w:rPr>
              <w:lastRenderedPageBreak/>
              <w:t>候考，下午考生场外候考</w:t>
            </w:r>
          </w:p>
        </w:tc>
      </w:tr>
      <w:tr w:rsidR="00164098">
        <w:tc>
          <w:tcPr>
            <w:tcW w:w="931" w:type="dxa"/>
            <w:vAlign w:val="center"/>
          </w:tcPr>
          <w:p w:rsidR="00164098" w:rsidRDefault="00277CEC">
            <w:pPr>
              <w:spacing w:line="380" w:lineRule="exact"/>
              <w:rPr>
                <w:rFonts w:asciiTheme="minorEastAsia" w:eastAsiaTheme="minorEastAsia" w:hAnsiTheme="minorEastAsia" w:cstheme="minorEastAsia"/>
                <w:kern w:val="0"/>
                <w:sz w:val="30"/>
                <w:szCs w:val="30"/>
              </w:rPr>
            </w:pPr>
            <w:r>
              <w:rPr>
                <w:rFonts w:asciiTheme="minorEastAsia" w:eastAsiaTheme="minorEastAsia" w:hAnsiTheme="minorEastAsia" w:cstheme="minorEastAsia" w:hint="eastAsia"/>
                <w:kern w:val="0"/>
                <w:sz w:val="30"/>
                <w:szCs w:val="30"/>
              </w:rPr>
              <w:lastRenderedPageBreak/>
              <w:t>12</w:t>
            </w:r>
            <w:r>
              <w:rPr>
                <w:rFonts w:asciiTheme="minorEastAsia" w:eastAsiaTheme="minorEastAsia" w:hAnsiTheme="minorEastAsia" w:cstheme="minorEastAsia" w:hint="eastAsia"/>
                <w:kern w:val="0"/>
                <w:sz w:val="30"/>
                <w:szCs w:val="30"/>
              </w:rPr>
              <w:t>：</w:t>
            </w:r>
            <w:r>
              <w:rPr>
                <w:rFonts w:asciiTheme="minorEastAsia" w:eastAsiaTheme="minorEastAsia" w:hAnsiTheme="minorEastAsia" w:cstheme="minorEastAsia" w:hint="eastAsia"/>
                <w:kern w:val="0"/>
                <w:sz w:val="30"/>
                <w:szCs w:val="30"/>
              </w:rPr>
              <w:t>30</w:t>
            </w:r>
          </w:p>
        </w:tc>
        <w:tc>
          <w:tcPr>
            <w:tcW w:w="4750" w:type="dxa"/>
            <w:vAlign w:val="center"/>
          </w:tcPr>
          <w:p w:rsidR="00164098" w:rsidRDefault="00277CEC">
            <w:pPr>
              <w:spacing w:line="380" w:lineRule="exact"/>
              <w:rPr>
                <w:rFonts w:asciiTheme="minorEastAsia" w:eastAsiaTheme="minorEastAsia" w:hAnsiTheme="minorEastAsia" w:cstheme="minorEastAsia"/>
                <w:kern w:val="0"/>
                <w:sz w:val="30"/>
                <w:szCs w:val="30"/>
              </w:rPr>
            </w:pPr>
            <w:r>
              <w:rPr>
                <w:rFonts w:asciiTheme="minorEastAsia" w:eastAsiaTheme="minorEastAsia" w:hAnsiTheme="minorEastAsia" w:cstheme="minorEastAsia" w:hint="eastAsia"/>
                <w:kern w:val="0"/>
                <w:sz w:val="30"/>
                <w:szCs w:val="30"/>
              </w:rPr>
              <w:t>候考室组织下午考生进候考室，在室外封存手机并签名、收缴面试通知书、核对身份信息、安检、说明注意事项、组织抽签，确定考生说课顺利并登记。</w:t>
            </w:r>
          </w:p>
        </w:tc>
        <w:tc>
          <w:tcPr>
            <w:tcW w:w="2841" w:type="dxa"/>
            <w:vAlign w:val="center"/>
          </w:tcPr>
          <w:p w:rsidR="00164098" w:rsidRDefault="00277CEC">
            <w:pPr>
              <w:spacing w:line="380" w:lineRule="exact"/>
              <w:rPr>
                <w:rFonts w:asciiTheme="minorEastAsia" w:eastAsiaTheme="minorEastAsia" w:hAnsiTheme="minorEastAsia" w:cstheme="minorEastAsia"/>
                <w:kern w:val="0"/>
                <w:sz w:val="30"/>
                <w:szCs w:val="30"/>
              </w:rPr>
            </w:pPr>
            <w:r>
              <w:rPr>
                <w:rFonts w:asciiTheme="minorEastAsia" w:eastAsiaTheme="minorEastAsia" w:hAnsiTheme="minorEastAsia" w:cstheme="minorEastAsia" w:hint="eastAsia"/>
                <w:kern w:val="0"/>
                <w:sz w:val="30"/>
                <w:szCs w:val="30"/>
              </w:rPr>
              <w:t>上午滞后考生候考，下午考生进候考室安检、抽签。</w:t>
            </w:r>
          </w:p>
        </w:tc>
      </w:tr>
      <w:tr w:rsidR="00164098">
        <w:tc>
          <w:tcPr>
            <w:tcW w:w="931" w:type="dxa"/>
            <w:vAlign w:val="center"/>
          </w:tcPr>
          <w:p w:rsidR="00164098" w:rsidRDefault="00277CEC">
            <w:pPr>
              <w:spacing w:line="380" w:lineRule="exact"/>
              <w:rPr>
                <w:rFonts w:asciiTheme="minorEastAsia" w:eastAsiaTheme="minorEastAsia" w:hAnsiTheme="minorEastAsia" w:cstheme="minorEastAsia"/>
                <w:kern w:val="0"/>
                <w:sz w:val="30"/>
                <w:szCs w:val="30"/>
              </w:rPr>
            </w:pPr>
            <w:r>
              <w:rPr>
                <w:rFonts w:asciiTheme="minorEastAsia" w:eastAsiaTheme="minorEastAsia" w:hAnsiTheme="minorEastAsia" w:cstheme="minorEastAsia" w:hint="eastAsia"/>
                <w:kern w:val="0"/>
                <w:sz w:val="30"/>
                <w:szCs w:val="30"/>
              </w:rPr>
              <w:t>12</w:t>
            </w:r>
            <w:r>
              <w:rPr>
                <w:rFonts w:asciiTheme="minorEastAsia" w:eastAsiaTheme="minorEastAsia" w:hAnsiTheme="minorEastAsia" w:cstheme="minorEastAsia" w:hint="eastAsia"/>
                <w:kern w:val="0"/>
                <w:sz w:val="30"/>
                <w:szCs w:val="30"/>
              </w:rPr>
              <w:t>：</w:t>
            </w:r>
            <w:r>
              <w:rPr>
                <w:rFonts w:asciiTheme="minorEastAsia" w:eastAsiaTheme="minorEastAsia" w:hAnsiTheme="minorEastAsia" w:cstheme="minorEastAsia" w:hint="eastAsia"/>
                <w:kern w:val="0"/>
                <w:sz w:val="30"/>
                <w:szCs w:val="30"/>
              </w:rPr>
              <w:t>50</w:t>
            </w:r>
          </w:p>
        </w:tc>
        <w:tc>
          <w:tcPr>
            <w:tcW w:w="4750" w:type="dxa"/>
            <w:vAlign w:val="center"/>
          </w:tcPr>
          <w:p w:rsidR="00164098" w:rsidRDefault="00277CEC">
            <w:pPr>
              <w:spacing w:line="380" w:lineRule="exact"/>
              <w:rPr>
                <w:rFonts w:asciiTheme="minorEastAsia" w:eastAsiaTheme="minorEastAsia" w:hAnsiTheme="minorEastAsia" w:cstheme="minorEastAsia"/>
                <w:kern w:val="0"/>
                <w:sz w:val="30"/>
                <w:szCs w:val="30"/>
              </w:rPr>
            </w:pPr>
            <w:r>
              <w:rPr>
                <w:rFonts w:asciiTheme="minorEastAsia" w:eastAsiaTheme="minorEastAsia" w:hAnsiTheme="minorEastAsia" w:cstheme="minorEastAsia" w:hint="eastAsia"/>
                <w:kern w:val="0"/>
                <w:sz w:val="30"/>
                <w:szCs w:val="30"/>
              </w:rPr>
              <w:t>1.</w:t>
            </w:r>
            <w:r>
              <w:rPr>
                <w:rFonts w:asciiTheme="minorEastAsia" w:eastAsiaTheme="minorEastAsia" w:hAnsiTheme="minorEastAsia" w:cstheme="minorEastAsia" w:hint="eastAsia"/>
                <w:kern w:val="0"/>
                <w:sz w:val="30"/>
                <w:szCs w:val="30"/>
              </w:rPr>
              <w:t>候考室按抽签顺序，每隔</w:t>
            </w:r>
            <w:r>
              <w:rPr>
                <w:rFonts w:asciiTheme="minorEastAsia" w:eastAsiaTheme="minorEastAsia" w:hAnsiTheme="minorEastAsia" w:cstheme="minorEastAsia" w:hint="eastAsia"/>
                <w:kern w:val="0"/>
                <w:sz w:val="30"/>
                <w:szCs w:val="30"/>
              </w:rPr>
              <w:t>10</w:t>
            </w:r>
            <w:r>
              <w:rPr>
                <w:rFonts w:asciiTheme="minorEastAsia" w:eastAsiaTheme="minorEastAsia" w:hAnsiTheme="minorEastAsia" w:cstheme="minorEastAsia" w:hint="eastAsia"/>
                <w:kern w:val="0"/>
                <w:sz w:val="30"/>
                <w:szCs w:val="30"/>
              </w:rPr>
              <w:t>分钟安排一名考生由引导员带到指定备课室备课。</w:t>
            </w:r>
          </w:p>
          <w:p w:rsidR="00164098" w:rsidRDefault="00277CEC">
            <w:pPr>
              <w:spacing w:line="380" w:lineRule="exact"/>
              <w:rPr>
                <w:rFonts w:asciiTheme="minorEastAsia" w:eastAsiaTheme="minorEastAsia" w:hAnsiTheme="minorEastAsia" w:cstheme="minorEastAsia"/>
                <w:kern w:val="0"/>
                <w:sz w:val="30"/>
                <w:szCs w:val="30"/>
              </w:rPr>
            </w:pPr>
            <w:r>
              <w:rPr>
                <w:rFonts w:asciiTheme="minorEastAsia" w:eastAsiaTheme="minorEastAsia" w:hAnsiTheme="minorEastAsia" w:cstheme="minorEastAsia" w:hint="eastAsia"/>
                <w:kern w:val="0"/>
                <w:sz w:val="30"/>
                <w:szCs w:val="30"/>
              </w:rPr>
              <w:t>2.</w:t>
            </w:r>
            <w:r>
              <w:rPr>
                <w:rFonts w:asciiTheme="minorEastAsia" w:eastAsiaTheme="minorEastAsia" w:hAnsiTheme="minorEastAsia" w:cstheme="minorEastAsia" w:hint="eastAsia"/>
                <w:kern w:val="0"/>
                <w:sz w:val="30"/>
                <w:szCs w:val="30"/>
              </w:rPr>
              <w:t>备课室工作人员分学科组织</w:t>
            </w:r>
            <w:r>
              <w:rPr>
                <w:rFonts w:asciiTheme="minorEastAsia" w:eastAsiaTheme="minorEastAsia" w:hAnsiTheme="minorEastAsia" w:cstheme="minorEastAsia" w:hint="eastAsia"/>
                <w:kern w:val="0"/>
                <w:sz w:val="30"/>
                <w:szCs w:val="30"/>
              </w:rPr>
              <w:t>1</w:t>
            </w:r>
            <w:r>
              <w:rPr>
                <w:rFonts w:asciiTheme="minorEastAsia" w:eastAsiaTheme="minorEastAsia" w:hAnsiTheme="minorEastAsia" w:cstheme="minorEastAsia" w:hint="eastAsia"/>
                <w:kern w:val="0"/>
                <w:sz w:val="30"/>
                <w:szCs w:val="30"/>
              </w:rPr>
              <w:t>号考生抽签确定该科备课内容，做好每位考生备课起止时间记录并公示在黑板上。</w:t>
            </w:r>
          </w:p>
        </w:tc>
        <w:tc>
          <w:tcPr>
            <w:tcW w:w="2841" w:type="dxa"/>
            <w:vAlign w:val="center"/>
          </w:tcPr>
          <w:p w:rsidR="00164098" w:rsidRDefault="00277CEC">
            <w:pPr>
              <w:spacing w:line="380" w:lineRule="exact"/>
              <w:rPr>
                <w:rFonts w:asciiTheme="minorEastAsia" w:eastAsiaTheme="minorEastAsia" w:hAnsiTheme="minorEastAsia" w:cstheme="minorEastAsia"/>
                <w:kern w:val="0"/>
                <w:sz w:val="30"/>
                <w:szCs w:val="30"/>
              </w:rPr>
            </w:pPr>
            <w:r>
              <w:rPr>
                <w:rFonts w:asciiTheme="minorEastAsia" w:eastAsiaTheme="minorEastAsia" w:hAnsiTheme="minorEastAsia" w:cstheme="minorEastAsia" w:hint="eastAsia"/>
                <w:kern w:val="0"/>
                <w:sz w:val="30"/>
                <w:szCs w:val="30"/>
              </w:rPr>
              <w:t>按抽签顺序进入备课室抽题签、备课。</w:t>
            </w:r>
          </w:p>
        </w:tc>
      </w:tr>
      <w:tr w:rsidR="00164098">
        <w:tc>
          <w:tcPr>
            <w:tcW w:w="931" w:type="dxa"/>
            <w:vAlign w:val="center"/>
          </w:tcPr>
          <w:p w:rsidR="00164098" w:rsidRDefault="00277CEC">
            <w:pPr>
              <w:spacing w:line="380" w:lineRule="exact"/>
              <w:rPr>
                <w:rFonts w:asciiTheme="minorEastAsia" w:eastAsiaTheme="minorEastAsia" w:hAnsiTheme="minorEastAsia" w:cstheme="minorEastAsia"/>
                <w:kern w:val="0"/>
                <w:sz w:val="30"/>
                <w:szCs w:val="30"/>
              </w:rPr>
            </w:pPr>
            <w:r>
              <w:rPr>
                <w:rFonts w:asciiTheme="minorEastAsia" w:eastAsiaTheme="minorEastAsia" w:hAnsiTheme="minorEastAsia" w:cstheme="minorEastAsia" w:hint="eastAsia"/>
                <w:kern w:val="0"/>
                <w:sz w:val="30"/>
                <w:szCs w:val="30"/>
              </w:rPr>
              <w:t>13</w:t>
            </w:r>
            <w:r>
              <w:rPr>
                <w:rFonts w:asciiTheme="minorEastAsia" w:eastAsiaTheme="minorEastAsia" w:hAnsiTheme="minorEastAsia" w:cstheme="minorEastAsia" w:hint="eastAsia"/>
                <w:kern w:val="0"/>
                <w:sz w:val="30"/>
                <w:szCs w:val="30"/>
              </w:rPr>
              <w:t>：</w:t>
            </w:r>
            <w:r>
              <w:rPr>
                <w:rFonts w:asciiTheme="minorEastAsia" w:eastAsiaTheme="minorEastAsia" w:hAnsiTheme="minorEastAsia" w:cstheme="minorEastAsia" w:hint="eastAsia"/>
                <w:kern w:val="0"/>
                <w:sz w:val="30"/>
                <w:szCs w:val="30"/>
              </w:rPr>
              <w:t>20</w:t>
            </w:r>
          </w:p>
        </w:tc>
        <w:tc>
          <w:tcPr>
            <w:tcW w:w="4750" w:type="dxa"/>
            <w:vAlign w:val="center"/>
          </w:tcPr>
          <w:p w:rsidR="00164098" w:rsidRDefault="00277CEC">
            <w:pPr>
              <w:spacing w:line="380" w:lineRule="exact"/>
              <w:rPr>
                <w:rFonts w:asciiTheme="minorEastAsia" w:eastAsiaTheme="minorEastAsia" w:hAnsiTheme="minorEastAsia" w:cstheme="minorEastAsia"/>
                <w:kern w:val="0"/>
                <w:sz w:val="30"/>
                <w:szCs w:val="30"/>
              </w:rPr>
            </w:pPr>
            <w:r>
              <w:rPr>
                <w:rFonts w:asciiTheme="minorEastAsia" w:eastAsiaTheme="minorEastAsia" w:hAnsiTheme="minorEastAsia" w:cstheme="minorEastAsia" w:hint="eastAsia"/>
                <w:kern w:val="0"/>
                <w:sz w:val="30"/>
                <w:szCs w:val="30"/>
              </w:rPr>
              <w:t>各备课室安排已备课完毕考生交引导员带到面试室参加面试，面试室开始下午面试工作。</w:t>
            </w:r>
          </w:p>
        </w:tc>
        <w:tc>
          <w:tcPr>
            <w:tcW w:w="2841" w:type="dxa"/>
            <w:vAlign w:val="center"/>
          </w:tcPr>
          <w:p w:rsidR="00164098" w:rsidRDefault="00277CEC">
            <w:pPr>
              <w:spacing w:line="380" w:lineRule="exact"/>
              <w:rPr>
                <w:rFonts w:asciiTheme="minorEastAsia" w:eastAsiaTheme="minorEastAsia" w:hAnsiTheme="minorEastAsia" w:cstheme="minorEastAsia"/>
                <w:kern w:val="0"/>
                <w:sz w:val="30"/>
                <w:szCs w:val="30"/>
              </w:rPr>
            </w:pPr>
            <w:r>
              <w:rPr>
                <w:rFonts w:asciiTheme="minorEastAsia" w:eastAsiaTheme="minorEastAsia" w:hAnsiTheme="minorEastAsia" w:cstheme="minorEastAsia" w:hint="eastAsia"/>
                <w:kern w:val="0"/>
                <w:sz w:val="30"/>
                <w:szCs w:val="30"/>
              </w:rPr>
              <w:t>候考、备课、面试</w:t>
            </w:r>
          </w:p>
        </w:tc>
      </w:tr>
      <w:tr w:rsidR="00164098">
        <w:tc>
          <w:tcPr>
            <w:tcW w:w="931" w:type="dxa"/>
            <w:vAlign w:val="center"/>
          </w:tcPr>
          <w:p w:rsidR="00164098" w:rsidRDefault="00277CEC">
            <w:pPr>
              <w:spacing w:line="380" w:lineRule="exact"/>
              <w:jc w:val="center"/>
              <w:rPr>
                <w:rFonts w:asciiTheme="minorEastAsia" w:eastAsiaTheme="minorEastAsia" w:hAnsiTheme="minorEastAsia" w:cstheme="minorEastAsia"/>
                <w:kern w:val="0"/>
                <w:sz w:val="30"/>
                <w:szCs w:val="30"/>
              </w:rPr>
            </w:pPr>
            <w:r>
              <w:rPr>
                <w:rFonts w:asciiTheme="minorEastAsia" w:eastAsiaTheme="minorEastAsia" w:hAnsiTheme="minorEastAsia" w:cstheme="minorEastAsia" w:hint="eastAsia"/>
                <w:kern w:val="0"/>
                <w:sz w:val="30"/>
                <w:szCs w:val="30"/>
              </w:rPr>
              <w:t>备注</w:t>
            </w:r>
          </w:p>
        </w:tc>
        <w:tc>
          <w:tcPr>
            <w:tcW w:w="7591" w:type="dxa"/>
            <w:gridSpan w:val="2"/>
            <w:vAlign w:val="center"/>
          </w:tcPr>
          <w:p w:rsidR="00164098" w:rsidRDefault="00277CEC">
            <w:pPr>
              <w:spacing w:line="380" w:lineRule="exact"/>
              <w:rPr>
                <w:rFonts w:asciiTheme="minorEastAsia" w:eastAsiaTheme="minorEastAsia" w:hAnsiTheme="minorEastAsia" w:cstheme="minorEastAsia"/>
                <w:kern w:val="0"/>
                <w:sz w:val="30"/>
                <w:szCs w:val="30"/>
              </w:rPr>
            </w:pPr>
            <w:r>
              <w:rPr>
                <w:rFonts w:asciiTheme="minorEastAsia" w:eastAsiaTheme="minorEastAsia" w:hAnsiTheme="minorEastAsia" w:cstheme="minorEastAsia" w:hint="eastAsia"/>
                <w:kern w:val="0"/>
                <w:sz w:val="30"/>
                <w:szCs w:val="30"/>
              </w:rPr>
              <w:t>1.</w:t>
            </w:r>
            <w:r>
              <w:rPr>
                <w:rFonts w:asciiTheme="minorEastAsia" w:eastAsiaTheme="minorEastAsia" w:hAnsiTheme="minorEastAsia" w:cstheme="minorEastAsia" w:hint="eastAsia"/>
                <w:kern w:val="0"/>
                <w:sz w:val="30"/>
                <w:szCs w:val="30"/>
              </w:rPr>
              <w:t>上午、下午面试结束时，评委、监督员、面试主持人人、记分员须在考生面试成绩登记表上签字确认；</w:t>
            </w:r>
          </w:p>
          <w:p w:rsidR="00164098" w:rsidRDefault="00277CEC">
            <w:pPr>
              <w:spacing w:line="380" w:lineRule="exact"/>
              <w:rPr>
                <w:rFonts w:asciiTheme="minorEastAsia" w:eastAsiaTheme="minorEastAsia" w:hAnsiTheme="minorEastAsia" w:cstheme="minorEastAsia"/>
                <w:kern w:val="0"/>
                <w:sz w:val="30"/>
                <w:szCs w:val="30"/>
              </w:rPr>
            </w:pPr>
            <w:r>
              <w:rPr>
                <w:rFonts w:asciiTheme="minorEastAsia" w:eastAsiaTheme="minorEastAsia" w:hAnsiTheme="minorEastAsia" w:cstheme="minorEastAsia" w:hint="eastAsia"/>
                <w:kern w:val="0"/>
                <w:sz w:val="30"/>
                <w:szCs w:val="30"/>
              </w:rPr>
              <w:t>2.</w:t>
            </w:r>
            <w:r>
              <w:rPr>
                <w:rFonts w:asciiTheme="minorEastAsia" w:eastAsiaTheme="minorEastAsia" w:hAnsiTheme="minorEastAsia" w:cstheme="minorEastAsia" w:hint="eastAsia"/>
                <w:kern w:val="0"/>
                <w:sz w:val="30"/>
                <w:szCs w:val="30"/>
              </w:rPr>
              <w:t>评委评分登记表、亮分表、考生面试成绩登记表由监督员收齐核查无误后交教育局人事</w:t>
            </w:r>
            <w:r>
              <w:rPr>
                <w:rFonts w:asciiTheme="minorEastAsia" w:eastAsiaTheme="minorEastAsia" w:hAnsiTheme="minorEastAsia" w:cstheme="minorEastAsia" w:hint="eastAsia"/>
                <w:kern w:val="0"/>
                <w:sz w:val="30"/>
                <w:szCs w:val="30"/>
              </w:rPr>
              <w:t>科存档；</w:t>
            </w:r>
          </w:p>
          <w:p w:rsidR="00164098" w:rsidRDefault="00277CEC">
            <w:pPr>
              <w:spacing w:line="380" w:lineRule="exact"/>
              <w:rPr>
                <w:rFonts w:asciiTheme="minorEastAsia" w:eastAsiaTheme="minorEastAsia" w:hAnsiTheme="minorEastAsia" w:cstheme="minorEastAsia"/>
                <w:kern w:val="0"/>
                <w:sz w:val="30"/>
                <w:szCs w:val="30"/>
              </w:rPr>
            </w:pPr>
            <w:r>
              <w:rPr>
                <w:rFonts w:asciiTheme="minorEastAsia" w:eastAsiaTheme="minorEastAsia" w:hAnsiTheme="minorEastAsia" w:cstheme="minorEastAsia" w:hint="eastAsia"/>
                <w:kern w:val="0"/>
                <w:sz w:val="30"/>
                <w:szCs w:val="30"/>
              </w:rPr>
              <w:t>3.</w:t>
            </w:r>
            <w:r>
              <w:rPr>
                <w:rFonts w:asciiTheme="minorEastAsia" w:eastAsiaTheme="minorEastAsia" w:hAnsiTheme="minorEastAsia" w:cstheme="minorEastAsia" w:hint="eastAsia"/>
                <w:kern w:val="0"/>
                <w:sz w:val="30"/>
                <w:szCs w:val="30"/>
              </w:rPr>
              <w:t>考生进入每个考室（候考室、备课室、面试室）都要将随身携带物品放在室外物品存放桌上，出室时带上自己的随身物品，面试结束后迅速离场，凭身份证到门房考生手机存放处领取自己的手机。</w:t>
            </w:r>
          </w:p>
        </w:tc>
      </w:tr>
    </w:tbl>
    <w:p w:rsidR="00164098" w:rsidRPr="00D00DA9" w:rsidRDefault="00277CEC">
      <w:pPr>
        <w:spacing w:line="560" w:lineRule="exact"/>
        <w:ind w:firstLineChars="200" w:firstLine="600"/>
        <w:rPr>
          <w:rFonts w:ascii="黑体" w:eastAsia="黑体" w:hAnsi="黑体" w:cstheme="minorEastAsia"/>
          <w:sz w:val="30"/>
          <w:szCs w:val="30"/>
        </w:rPr>
      </w:pPr>
      <w:r w:rsidRPr="00D00DA9">
        <w:rPr>
          <w:rFonts w:ascii="黑体" w:eastAsia="黑体" w:hAnsi="黑体" w:cstheme="minorEastAsia" w:hint="eastAsia"/>
          <w:sz w:val="30"/>
          <w:szCs w:val="30"/>
        </w:rPr>
        <w:t>九、面试注意事项及有关要求</w:t>
      </w:r>
    </w:p>
    <w:p w:rsidR="00164098" w:rsidRDefault="00277CEC">
      <w:pPr>
        <w:spacing w:line="560" w:lineRule="exact"/>
        <w:ind w:firstLineChars="200" w:firstLine="600"/>
        <w:rPr>
          <w:rFonts w:asciiTheme="minorEastAsia" w:eastAsiaTheme="minorEastAsia" w:hAnsiTheme="minorEastAsia" w:cstheme="minorEastAsia"/>
          <w:sz w:val="30"/>
          <w:szCs w:val="30"/>
        </w:rPr>
      </w:pPr>
      <w:r>
        <w:rPr>
          <w:rFonts w:asciiTheme="minorEastAsia" w:eastAsiaTheme="minorEastAsia" w:hAnsiTheme="minorEastAsia" w:cstheme="minorEastAsia" w:hint="eastAsia"/>
          <w:sz w:val="30"/>
          <w:szCs w:val="30"/>
        </w:rPr>
        <w:t>1</w:t>
      </w:r>
      <w:r>
        <w:rPr>
          <w:rFonts w:asciiTheme="minorEastAsia" w:eastAsiaTheme="minorEastAsia" w:hAnsiTheme="minorEastAsia" w:cstheme="minorEastAsia" w:hint="eastAsia"/>
          <w:sz w:val="30"/>
          <w:szCs w:val="30"/>
        </w:rPr>
        <w:t>、参加面试的考生，应携带本人二代身份证、面试通知书（均为原件）到指定地点报到，并经审核和安检后进入指定候考室。</w:t>
      </w:r>
    </w:p>
    <w:p w:rsidR="00164098" w:rsidRDefault="00277CEC">
      <w:pPr>
        <w:spacing w:line="560" w:lineRule="exact"/>
        <w:ind w:firstLineChars="200" w:firstLine="600"/>
        <w:rPr>
          <w:rFonts w:asciiTheme="minorEastAsia" w:eastAsiaTheme="minorEastAsia" w:hAnsiTheme="minorEastAsia" w:cstheme="minorEastAsia"/>
          <w:sz w:val="30"/>
          <w:szCs w:val="30"/>
        </w:rPr>
      </w:pPr>
      <w:r>
        <w:rPr>
          <w:rFonts w:asciiTheme="minorEastAsia" w:eastAsiaTheme="minorEastAsia" w:hAnsiTheme="minorEastAsia" w:cstheme="minorEastAsia" w:hint="eastAsia"/>
          <w:sz w:val="30"/>
          <w:szCs w:val="30"/>
        </w:rPr>
        <w:t>2</w:t>
      </w:r>
      <w:r>
        <w:rPr>
          <w:rFonts w:asciiTheme="minorEastAsia" w:eastAsiaTheme="minorEastAsia" w:hAnsiTheme="minorEastAsia" w:cstheme="minorEastAsia" w:hint="eastAsia"/>
          <w:sz w:val="30"/>
          <w:szCs w:val="30"/>
        </w:rPr>
        <w:t>、考生必须按规定时间进入面试候考室（上午考生</w:t>
      </w:r>
      <w:r>
        <w:rPr>
          <w:rFonts w:asciiTheme="minorEastAsia" w:eastAsiaTheme="minorEastAsia" w:hAnsiTheme="minorEastAsia" w:cstheme="minorEastAsia" w:hint="eastAsia"/>
          <w:sz w:val="30"/>
          <w:szCs w:val="30"/>
        </w:rPr>
        <w:t>7</w:t>
      </w:r>
      <w:r>
        <w:rPr>
          <w:rFonts w:asciiTheme="minorEastAsia" w:eastAsiaTheme="minorEastAsia" w:hAnsiTheme="minorEastAsia" w:cstheme="minorEastAsia" w:hint="eastAsia"/>
          <w:sz w:val="30"/>
          <w:szCs w:val="30"/>
        </w:rPr>
        <w:t>月</w:t>
      </w:r>
      <w:r>
        <w:rPr>
          <w:rFonts w:asciiTheme="minorEastAsia" w:eastAsiaTheme="minorEastAsia" w:hAnsiTheme="minorEastAsia" w:cstheme="minorEastAsia" w:hint="eastAsia"/>
          <w:sz w:val="30"/>
          <w:szCs w:val="30"/>
        </w:rPr>
        <w:t>13</w:t>
      </w:r>
      <w:r>
        <w:rPr>
          <w:rFonts w:asciiTheme="minorEastAsia" w:eastAsiaTheme="minorEastAsia" w:hAnsiTheme="minorEastAsia" w:cstheme="minorEastAsia" w:hint="eastAsia"/>
          <w:sz w:val="30"/>
          <w:szCs w:val="30"/>
        </w:rPr>
        <w:t>日上午</w:t>
      </w:r>
      <w:r>
        <w:rPr>
          <w:rFonts w:asciiTheme="minorEastAsia" w:eastAsiaTheme="minorEastAsia" w:hAnsiTheme="minorEastAsia" w:cstheme="minorEastAsia" w:hint="eastAsia"/>
          <w:sz w:val="30"/>
          <w:szCs w:val="30"/>
        </w:rPr>
        <w:t>7</w:t>
      </w:r>
      <w:r>
        <w:rPr>
          <w:rFonts w:asciiTheme="minorEastAsia" w:eastAsiaTheme="minorEastAsia" w:hAnsiTheme="minorEastAsia" w:cstheme="minorEastAsia" w:hint="eastAsia"/>
          <w:sz w:val="30"/>
          <w:szCs w:val="30"/>
        </w:rPr>
        <w:t>时</w:t>
      </w:r>
      <w:r>
        <w:rPr>
          <w:rFonts w:asciiTheme="minorEastAsia" w:eastAsiaTheme="minorEastAsia" w:hAnsiTheme="minorEastAsia" w:cstheme="minorEastAsia" w:hint="eastAsia"/>
          <w:sz w:val="30"/>
          <w:szCs w:val="30"/>
        </w:rPr>
        <w:t>15</w:t>
      </w:r>
      <w:r>
        <w:rPr>
          <w:rFonts w:asciiTheme="minorEastAsia" w:eastAsiaTheme="minorEastAsia" w:hAnsiTheme="minorEastAsia" w:cstheme="minorEastAsia" w:hint="eastAsia"/>
          <w:sz w:val="30"/>
          <w:szCs w:val="30"/>
        </w:rPr>
        <w:t>分、下午考生</w:t>
      </w:r>
      <w:r>
        <w:rPr>
          <w:rFonts w:asciiTheme="minorEastAsia" w:eastAsiaTheme="minorEastAsia" w:hAnsiTheme="minorEastAsia" w:cstheme="minorEastAsia" w:hint="eastAsia"/>
          <w:sz w:val="30"/>
          <w:szCs w:val="30"/>
        </w:rPr>
        <w:t>7</w:t>
      </w:r>
      <w:r>
        <w:rPr>
          <w:rFonts w:asciiTheme="minorEastAsia" w:eastAsiaTheme="minorEastAsia" w:hAnsiTheme="minorEastAsia" w:cstheme="minorEastAsia" w:hint="eastAsia"/>
          <w:sz w:val="30"/>
          <w:szCs w:val="30"/>
        </w:rPr>
        <w:t>月</w:t>
      </w:r>
      <w:r>
        <w:rPr>
          <w:rFonts w:asciiTheme="minorEastAsia" w:eastAsiaTheme="minorEastAsia" w:hAnsiTheme="minorEastAsia" w:cstheme="minorEastAsia" w:hint="eastAsia"/>
          <w:sz w:val="30"/>
          <w:szCs w:val="30"/>
        </w:rPr>
        <w:t>13</w:t>
      </w:r>
      <w:r>
        <w:rPr>
          <w:rFonts w:asciiTheme="minorEastAsia" w:eastAsiaTheme="minorEastAsia" w:hAnsiTheme="minorEastAsia" w:cstheme="minorEastAsia" w:hint="eastAsia"/>
          <w:sz w:val="30"/>
          <w:szCs w:val="30"/>
        </w:rPr>
        <w:t>日下午</w:t>
      </w:r>
      <w:r>
        <w:rPr>
          <w:rFonts w:asciiTheme="minorEastAsia" w:eastAsiaTheme="minorEastAsia" w:hAnsiTheme="minorEastAsia" w:cstheme="minorEastAsia" w:hint="eastAsia"/>
          <w:sz w:val="30"/>
          <w:szCs w:val="30"/>
        </w:rPr>
        <w:t>12</w:t>
      </w:r>
      <w:r>
        <w:rPr>
          <w:rFonts w:asciiTheme="minorEastAsia" w:eastAsiaTheme="minorEastAsia" w:hAnsiTheme="minorEastAsia" w:cstheme="minorEastAsia" w:hint="eastAsia"/>
          <w:sz w:val="30"/>
          <w:szCs w:val="30"/>
        </w:rPr>
        <w:t>时</w:t>
      </w:r>
      <w:r>
        <w:rPr>
          <w:rFonts w:asciiTheme="minorEastAsia" w:eastAsiaTheme="minorEastAsia" w:hAnsiTheme="minorEastAsia" w:cstheme="minorEastAsia" w:hint="eastAsia"/>
          <w:sz w:val="30"/>
          <w:szCs w:val="30"/>
        </w:rPr>
        <w:t>30</w:t>
      </w:r>
      <w:r>
        <w:rPr>
          <w:rFonts w:asciiTheme="minorEastAsia" w:eastAsiaTheme="minorEastAsia" w:hAnsiTheme="minorEastAsia" w:cstheme="minorEastAsia" w:hint="eastAsia"/>
          <w:sz w:val="30"/>
          <w:szCs w:val="30"/>
        </w:rPr>
        <w:t>分）。面试当日不按时按规定报到或缺席者，视为自动放弃。</w:t>
      </w:r>
    </w:p>
    <w:p w:rsidR="00164098" w:rsidRDefault="00277CEC">
      <w:pPr>
        <w:spacing w:line="560" w:lineRule="exact"/>
        <w:ind w:firstLineChars="200" w:firstLine="600"/>
        <w:rPr>
          <w:rFonts w:asciiTheme="minorEastAsia" w:eastAsiaTheme="minorEastAsia" w:hAnsiTheme="minorEastAsia" w:cstheme="minorEastAsia"/>
          <w:sz w:val="30"/>
          <w:szCs w:val="30"/>
        </w:rPr>
      </w:pPr>
      <w:r>
        <w:rPr>
          <w:rFonts w:asciiTheme="minorEastAsia" w:eastAsiaTheme="minorEastAsia" w:hAnsiTheme="minorEastAsia" w:cstheme="minorEastAsia" w:hint="eastAsia"/>
          <w:sz w:val="30"/>
          <w:szCs w:val="30"/>
        </w:rPr>
        <w:lastRenderedPageBreak/>
        <w:t>3</w:t>
      </w:r>
      <w:r>
        <w:rPr>
          <w:rFonts w:asciiTheme="minorEastAsia" w:eastAsiaTheme="minorEastAsia" w:hAnsiTheme="minorEastAsia" w:cstheme="minorEastAsia" w:hint="eastAsia"/>
          <w:sz w:val="30"/>
          <w:szCs w:val="30"/>
        </w:rPr>
        <w:t>、面试考场实行封闭式管理，考生必须服从考场工作人员管理，遵守纪律，不得在考场内随意走动、喧哗。考生进入面试备课室内，不得外出，不得在备课室内走动、交流。</w:t>
      </w:r>
    </w:p>
    <w:p w:rsidR="00164098" w:rsidRDefault="00277CEC">
      <w:pPr>
        <w:tabs>
          <w:tab w:val="left" w:pos="565"/>
        </w:tabs>
        <w:spacing w:line="560" w:lineRule="exact"/>
        <w:ind w:firstLineChars="200" w:firstLine="600"/>
        <w:rPr>
          <w:rFonts w:asciiTheme="minorEastAsia" w:eastAsiaTheme="minorEastAsia" w:hAnsiTheme="minorEastAsia" w:cstheme="minorEastAsia"/>
          <w:sz w:val="30"/>
          <w:szCs w:val="30"/>
        </w:rPr>
      </w:pPr>
      <w:r>
        <w:rPr>
          <w:rFonts w:asciiTheme="minorEastAsia" w:eastAsiaTheme="minorEastAsia" w:hAnsiTheme="minorEastAsia" w:cstheme="minorEastAsia" w:hint="eastAsia"/>
          <w:sz w:val="30"/>
          <w:szCs w:val="30"/>
        </w:rPr>
        <w:t>4</w:t>
      </w:r>
      <w:r>
        <w:rPr>
          <w:rFonts w:asciiTheme="minorEastAsia" w:eastAsiaTheme="minorEastAsia" w:hAnsiTheme="minorEastAsia" w:cstheme="minorEastAsia" w:hint="eastAsia"/>
          <w:sz w:val="30"/>
          <w:szCs w:val="30"/>
        </w:rPr>
        <w:t>、考生只携带书写用笔进入候考室、备课室，</w:t>
      </w:r>
      <w:r>
        <w:rPr>
          <w:rFonts w:asciiTheme="minorEastAsia" w:eastAsiaTheme="minorEastAsia" w:hAnsiTheme="minorEastAsia" w:cstheme="minorEastAsia" w:hint="eastAsia"/>
          <w:kern w:val="0"/>
          <w:sz w:val="30"/>
          <w:szCs w:val="30"/>
        </w:rPr>
        <w:t>不得将教材、参考资料、纸张和其它辅助用品带入候考室、备课室</w:t>
      </w:r>
      <w:r>
        <w:rPr>
          <w:rFonts w:asciiTheme="minorEastAsia" w:eastAsiaTheme="minorEastAsia" w:hAnsiTheme="minorEastAsia" w:cstheme="minorEastAsia" w:hint="eastAsia"/>
          <w:sz w:val="30"/>
          <w:szCs w:val="30"/>
        </w:rPr>
        <w:t>。进入面试室时，只带现场所写说课教案。</w:t>
      </w:r>
      <w:r>
        <w:rPr>
          <w:rFonts w:asciiTheme="minorEastAsia" w:eastAsiaTheme="minorEastAsia" w:hAnsiTheme="minorEastAsia" w:cstheme="minorEastAsia" w:hint="eastAsia"/>
          <w:kern w:val="0"/>
          <w:sz w:val="30"/>
          <w:szCs w:val="30"/>
        </w:rPr>
        <w:t>说课在无多媒体设施和教具的情况下进行。</w:t>
      </w:r>
    </w:p>
    <w:p w:rsidR="00164098" w:rsidRDefault="00277CEC">
      <w:pPr>
        <w:tabs>
          <w:tab w:val="left" w:pos="635"/>
        </w:tabs>
        <w:spacing w:line="560" w:lineRule="exact"/>
        <w:ind w:firstLineChars="200" w:firstLine="600"/>
        <w:rPr>
          <w:rFonts w:asciiTheme="minorEastAsia" w:eastAsiaTheme="minorEastAsia" w:hAnsiTheme="minorEastAsia" w:cstheme="minorEastAsia"/>
          <w:sz w:val="30"/>
          <w:szCs w:val="30"/>
        </w:rPr>
      </w:pPr>
      <w:r>
        <w:rPr>
          <w:rFonts w:asciiTheme="minorEastAsia" w:eastAsiaTheme="minorEastAsia" w:hAnsiTheme="minorEastAsia" w:cstheme="minorEastAsia" w:hint="eastAsia"/>
          <w:sz w:val="30"/>
          <w:szCs w:val="30"/>
        </w:rPr>
        <w:tab/>
      </w:r>
      <w:r>
        <w:rPr>
          <w:rFonts w:asciiTheme="minorEastAsia" w:eastAsiaTheme="minorEastAsia" w:hAnsiTheme="minorEastAsia" w:cstheme="minorEastAsia" w:hint="eastAsia"/>
          <w:sz w:val="30"/>
          <w:szCs w:val="30"/>
        </w:rPr>
        <w:t>5</w:t>
      </w:r>
      <w:r>
        <w:rPr>
          <w:rFonts w:asciiTheme="minorEastAsia" w:eastAsiaTheme="minorEastAsia" w:hAnsiTheme="minorEastAsia" w:cstheme="minorEastAsia" w:hint="eastAsia"/>
          <w:sz w:val="30"/>
          <w:szCs w:val="30"/>
        </w:rPr>
        <w:t>、面试考生从候考开始至面试结束，禁止使用手机等无线通讯工具。如有携带者必须在进入候考室前将手机等无线通信工具用指定信封封存签名交由指定的专人保管，面试结束后凭身份证到门房领取。</w:t>
      </w:r>
    </w:p>
    <w:p w:rsidR="00164098" w:rsidRDefault="00277CEC">
      <w:pPr>
        <w:tabs>
          <w:tab w:val="left" w:pos="635"/>
        </w:tabs>
        <w:spacing w:line="560" w:lineRule="exact"/>
        <w:ind w:firstLineChars="200" w:firstLine="600"/>
        <w:rPr>
          <w:rFonts w:asciiTheme="minorEastAsia" w:eastAsiaTheme="minorEastAsia" w:hAnsiTheme="minorEastAsia" w:cstheme="minorEastAsia"/>
          <w:sz w:val="30"/>
          <w:szCs w:val="30"/>
        </w:rPr>
      </w:pPr>
      <w:r>
        <w:rPr>
          <w:rFonts w:asciiTheme="minorEastAsia" w:eastAsiaTheme="minorEastAsia" w:hAnsiTheme="minorEastAsia" w:cstheme="minorEastAsia" w:hint="eastAsia"/>
          <w:sz w:val="30"/>
          <w:szCs w:val="30"/>
        </w:rPr>
        <w:t>6</w:t>
      </w:r>
      <w:r>
        <w:rPr>
          <w:rFonts w:asciiTheme="minorEastAsia" w:eastAsiaTheme="minorEastAsia" w:hAnsiTheme="minorEastAsia" w:cstheme="minorEastAsia" w:hint="eastAsia"/>
          <w:sz w:val="30"/>
          <w:szCs w:val="30"/>
        </w:rPr>
        <w:t>、正式面试时，考生只报面试学段学科及顺序号，不得通报姓名或透露任何与身份有关的个人信息，否则面试成绩无效。</w:t>
      </w:r>
      <w:r>
        <w:rPr>
          <w:rFonts w:asciiTheme="minorEastAsia" w:eastAsiaTheme="minorEastAsia" w:hAnsiTheme="minorEastAsia" w:cstheme="minorEastAsia" w:hint="eastAsia"/>
          <w:sz w:val="30"/>
          <w:szCs w:val="30"/>
        </w:rPr>
        <w:t xml:space="preserve"> </w:t>
      </w:r>
    </w:p>
    <w:p w:rsidR="00164098" w:rsidRDefault="00277CEC">
      <w:pPr>
        <w:tabs>
          <w:tab w:val="left" w:pos="635"/>
        </w:tabs>
        <w:spacing w:line="560" w:lineRule="exact"/>
        <w:ind w:firstLineChars="200" w:firstLine="600"/>
        <w:rPr>
          <w:rFonts w:asciiTheme="minorEastAsia" w:eastAsiaTheme="minorEastAsia" w:hAnsiTheme="minorEastAsia" w:cstheme="minorEastAsia"/>
          <w:sz w:val="30"/>
          <w:szCs w:val="30"/>
        </w:rPr>
      </w:pPr>
      <w:r>
        <w:rPr>
          <w:rFonts w:asciiTheme="minorEastAsia" w:eastAsiaTheme="minorEastAsia" w:hAnsiTheme="minorEastAsia" w:cstheme="minorEastAsia" w:hint="eastAsia"/>
          <w:sz w:val="30"/>
          <w:szCs w:val="30"/>
        </w:rPr>
        <w:t>7</w:t>
      </w:r>
      <w:r>
        <w:rPr>
          <w:rFonts w:asciiTheme="minorEastAsia" w:eastAsiaTheme="minorEastAsia" w:hAnsiTheme="minorEastAsia" w:cstheme="minorEastAsia" w:hint="eastAsia"/>
          <w:sz w:val="30"/>
          <w:szCs w:val="30"/>
        </w:rPr>
        <w:t>、</w:t>
      </w:r>
      <w:r>
        <w:rPr>
          <w:rFonts w:asciiTheme="minorEastAsia" w:eastAsiaTheme="minorEastAsia" w:hAnsiTheme="minorEastAsia" w:cstheme="minorEastAsia" w:hint="eastAsia"/>
          <w:kern w:val="0"/>
          <w:sz w:val="30"/>
          <w:szCs w:val="30"/>
        </w:rPr>
        <w:t>考生面试考场说课内容必须与</w:t>
      </w:r>
      <w:r>
        <w:rPr>
          <w:rFonts w:asciiTheme="minorEastAsia" w:eastAsiaTheme="minorEastAsia" w:hAnsiTheme="minorEastAsia" w:cstheme="minorEastAsia" w:hint="eastAsia"/>
          <w:kern w:val="0"/>
          <w:sz w:val="30"/>
          <w:szCs w:val="30"/>
        </w:rPr>
        <w:t>1</w:t>
      </w:r>
      <w:r>
        <w:rPr>
          <w:rFonts w:asciiTheme="minorEastAsia" w:eastAsiaTheme="minorEastAsia" w:hAnsiTheme="minorEastAsia" w:cstheme="minorEastAsia" w:hint="eastAsia"/>
          <w:kern w:val="0"/>
          <w:sz w:val="30"/>
          <w:szCs w:val="30"/>
        </w:rPr>
        <w:t>号考生抽签</w:t>
      </w:r>
      <w:r>
        <w:rPr>
          <w:rFonts w:asciiTheme="minorEastAsia" w:eastAsiaTheme="minorEastAsia" w:hAnsiTheme="minorEastAsia" w:cstheme="minorEastAsia" w:hint="eastAsia"/>
          <w:sz w:val="30"/>
          <w:szCs w:val="30"/>
        </w:rPr>
        <w:t>确定本人签字确认的说课内容一致，否则面试成绩无效。</w:t>
      </w:r>
    </w:p>
    <w:p w:rsidR="00164098" w:rsidRDefault="00277CEC">
      <w:pPr>
        <w:tabs>
          <w:tab w:val="left" w:pos="635"/>
        </w:tabs>
        <w:spacing w:line="560" w:lineRule="exact"/>
        <w:ind w:firstLineChars="200" w:firstLine="600"/>
        <w:rPr>
          <w:rFonts w:asciiTheme="minorEastAsia" w:eastAsiaTheme="minorEastAsia" w:hAnsiTheme="minorEastAsia" w:cstheme="minorEastAsia"/>
          <w:sz w:val="30"/>
          <w:szCs w:val="30"/>
        </w:rPr>
      </w:pPr>
      <w:r>
        <w:rPr>
          <w:rFonts w:asciiTheme="minorEastAsia" w:eastAsiaTheme="minorEastAsia" w:hAnsiTheme="minorEastAsia" w:cstheme="minorEastAsia" w:hint="eastAsia"/>
          <w:kern w:val="0"/>
          <w:sz w:val="30"/>
          <w:szCs w:val="30"/>
        </w:rPr>
        <w:t>8</w:t>
      </w:r>
      <w:r>
        <w:rPr>
          <w:rFonts w:asciiTheme="minorEastAsia" w:eastAsiaTheme="minorEastAsia" w:hAnsiTheme="minorEastAsia" w:cstheme="minorEastAsia" w:hint="eastAsia"/>
          <w:kern w:val="0"/>
          <w:sz w:val="30"/>
          <w:szCs w:val="30"/>
        </w:rPr>
        <w:t>、</w:t>
      </w:r>
      <w:r>
        <w:rPr>
          <w:rFonts w:asciiTheme="minorEastAsia" w:eastAsiaTheme="minorEastAsia" w:hAnsiTheme="minorEastAsia" w:cstheme="minorEastAsia" w:hint="eastAsia"/>
          <w:sz w:val="30"/>
          <w:szCs w:val="30"/>
        </w:rPr>
        <w:t>考生面试结束后，要迅速离开考场，不得在考场周围逗留。</w:t>
      </w:r>
    </w:p>
    <w:p w:rsidR="00164098" w:rsidRDefault="00277CEC">
      <w:pPr>
        <w:spacing w:line="560" w:lineRule="exact"/>
        <w:ind w:firstLineChars="200" w:firstLine="600"/>
        <w:rPr>
          <w:rFonts w:asciiTheme="minorEastAsia" w:eastAsiaTheme="minorEastAsia" w:hAnsiTheme="minorEastAsia" w:cstheme="minorEastAsia"/>
          <w:sz w:val="30"/>
          <w:szCs w:val="30"/>
        </w:rPr>
      </w:pPr>
      <w:r>
        <w:rPr>
          <w:rFonts w:asciiTheme="minorEastAsia" w:eastAsiaTheme="minorEastAsia" w:hAnsiTheme="minorEastAsia" w:cstheme="minorEastAsia" w:hint="eastAsia"/>
          <w:sz w:val="30"/>
          <w:szCs w:val="30"/>
        </w:rPr>
        <w:t>9</w:t>
      </w:r>
      <w:r>
        <w:rPr>
          <w:rFonts w:asciiTheme="minorEastAsia" w:eastAsiaTheme="minorEastAsia" w:hAnsiTheme="minorEastAsia" w:cstheme="minorEastAsia" w:hint="eastAsia"/>
          <w:sz w:val="30"/>
          <w:szCs w:val="30"/>
        </w:rPr>
        <w:t>、考生要自觉遵守考场规则。凡出现违纪违规情况，视情节轻重给予警告、</w:t>
      </w:r>
      <w:r>
        <w:rPr>
          <w:rFonts w:asciiTheme="minorEastAsia" w:eastAsiaTheme="minorEastAsia" w:hAnsiTheme="minorEastAsia" w:cstheme="minorEastAsia" w:hint="eastAsia"/>
          <w:sz w:val="30"/>
          <w:szCs w:val="30"/>
        </w:rPr>
        <w:t>取消面试资格或宣布面试成绩无效等处理。</w:t>
      </w:r>
    </w:p>
    <w:p w:rsidR="00164098" w:rsidRDefault="00277CEC">
      <w:pPr>
        <w:tabs>
          <w:tab w:val="left" w:pos="635"/>
        </w:tabs>
        <w:spacing w:line="560" w:lineRule="exact"/>
        <w:ind w:firstLineChars="200" w:firstLine="600"/>
        <w:rPr>
          <w:rFonts w:asciiTheme="minorEastAsia" w:eastAsiaTheme="minorEastAsia" w:hAnsiTheme="minorEastAsia" w:cstheme="minorEastAsia"/>
          <w:sz w:val="30"/>
          <w:szCs w:val="30"/>
        </w:rPr>
      </w:pPr>
      <w:r>
        <w:rPr>
          <w:rFonts w:asciiTheme="minorEastAsia" w:eastAsiaTheme="minorEastAsia" w:hAnsiTheme="minorEastAsia" w:cstheme="minorEastAsia" w:hint="eastAsia"/>
          <w:sz w:val="30"/>
          <w:szCs w:val="30"/>
        </w:rPr>
        <w:t>联系咨询电话：</w:t>
      </w:r>
      <w:r>
        <w:rPr>
          <w:rFonts w:asciiTheme="minorEastAsia" w:eastAsiaTheme="minorEastAsia" w:hAnsiTheme="minorEastAsia" w:cstheme="minorEastAsia" w:hint="eastAsia"/>
          <w:sz w:val="30"/>
          <w:szCs w:val="30"/>
        </w:rPr>
        <w:t>0716-4709345</w:t>
      </w:r>
    </w:p>
    <w:p w:rsidR="00164098" w:rsidRDefault="00277CEC" w:rsidP="00D00DA9">
      <w:pPr>
        <w:tabs>
          <w:tab w:val="left" w:pos="635"/>
        </w:tabs>
        <w:spacing w:line="560" w:lineRule="exact"/>
        <w:ind w:left="2100" w:hangingChars="700" w:hanging="2100"/>
        <w:jc w:val="left"/>
        <w:rPr>
          <w:rFonts w:asciiTheme="minorEastAsia" w:eastAsiaTheme="minorEastAsia" w:hAnsiTheme="minorEastAsia" w:cstheme="minorEastAsia"/>
          <w:sz w:val="30"/>
          <w:szCs w:val="30"/>
        </w:rPr>
      </w:pPr>
      <w:r>
        <w:rPr>
          <w:rFonts w:asciiTheme="minorEastAsia" w:eastAsiaTheme="minorEastAsia" w:hAnsiTheme="minorEastAsia" w:cstheme="minorEastAsia" w:hint="eastAsia"/>
          <w:sz w:val="30"/>
          <w:szCs w:val="30"/>
        </w:rPr>
        <w:t xml:space="preserve">   </w:t>
      </w:r>
      <w:r>
        <w:rPr>
          <w:rFonts w:asciiTheme="minorEastAsia" w:eastAsiaTheme="minorEastAsia" w:hAnsiTheme="minorEastAsia" w:cstheme="minorEastAsia" w:hint="eastAsia"/>
          <w:sz w:val="30"/>
          <w:szCs w:val="30"/>
        </w:rPr>
        <w:t>附件：</w:t>
      </w:r>
      <w:r>
        <w:rPr>
          <w:rFonts w:asciiTheme="minorEastAsia" w:eastAsiaTheme="minorEastAsia" w:hAnsiTheme="minorEastAsia" w:cstheme="minorEastAsia" w:hint="eastAsia"/>
          <w:sz w:val="30"/>
          <w:szCs w:val="30"/>
        </w:rPr>
        <w:t xml:space="preserve"> </w:t>
      </w:r>
      <w:r>
        <w:rPr>
          <w:rFonts w:asciiTheme="minorEastAsia" w:eastAsiaTheme="minorEastAsia" w:hAnsiTheme="minorEastAsia" w:cstheme="minorEastAsia" w:hint="eastAsia"/>
          <w:sz w:val="30"/>
          <w:szCs w:val="30"/>
        </w:rPr>
        <w:t>江陵县</w:t>
      </w:r>
      <w:r>
        <w:rPr>
          <w:rFonts w:asciiTheme="minorEastAsia" w:eastAsiaTheme="minorEastAsia" w:hAnsiTheme="minorEastAsia" w:cstheme="minorEastAsia" w:hint="eastAsia"/>
          <w:sz w:val="30"/>
          <w:szCs w:val="30"/>
        </w:rPr>
        <w:t>2019</w:t>
      </w:r>
      <w:r>
        <w:rPr>
          <w:rFonts w:asciiTheme="minorEastAsia" w:eastAsiaTheme="minorEastAsia" w:hAnsiTheme="minorEastAsia" w:cstheme="minorEastAsia" w:hint="eastAsia"/>
          <w:sz w:val="30"/>
          <w:szCs w:val="30"/>
        </w:rPr>
        <w:t>年义务教育学校教师招聘资格审查合格入围面试人员名单</w:t>
      </w:r>
    </w:p>
    <w:p w:rsidR="00164098" w:rsidRDefault="00277CEC" w:rsidP="00D00DA9">
      <w:pPr>
        <w:tabs>
          <w:tab w:val="left" w:pos="635"/>
        </w:tabs>
        <w:spacing w:line="560" w:lineRule="exact"/>
        <w:ind w:right="600" w:firstLineChars="1000" w:firstLine="3000"/>
        <w:jc w:val="right"/>
        <w:rPr>
          <w:rFonts w:asciiTheme="minorEastAsia" w:eastAsiaTheme="minorEastAsia" w:hAnsiTheme="minorEastAsia" w:cstheme="minorEastAsia"/>
          <w:sz w:val="30"/>
          <w:szCs w:val="30"/>
        </w:rPr>
      </w:pPr>
      <w:r>
        <w:rPr>
          <w:rFonts w:asciiTheme="minorEastAsia" w:eastAsiaTheme="minorEastAsia" w:hAnsiTheme="minorEastAsia" w:cstheme="minorEastAsia" w:hint="eastAsia"/>
          <w:sz w:val="30"/>
          <w:szCs w:val="30"/>
        </w:rPr>
        <w:t>江陵县</w:t>
      </w:r>
      <w:r>
        <w:rPr>
          <w:rFonts w:asciiTheme="minorEastAsia" w:eastAsiaTheme="minorEastAsia" w:hAnsiTheme="minorEastAsia" w:cstheme="minorEastAsia" w:hint="eastAsia"/>
          <w:sz w:val="30"/>
          <w:szCs w:val="30"/>
        </w:rPr>
        <w:t>2019</w:t>
      </w:r>
      <w:r>
        <w:rPr>
          <w:rFonts w:asciiTheme="minorEastAsia" w:eastAsiaTheme="minorEastAsia" w:hAnsiTheme="minorEastAsia" w:cstheme="minorEastAsia" w:hint="eastAsia"/>
          <w:sz w:val="30"/>
          <w:szCs w:val="30"/>
        </w:rPr>
        <w:t>年义务教育学校</w:t>
      </w:r>
    </w:p>
    <w:p w:rsidR="00164098" w:rsidRDefault="00277CEC" w:rsidP="00D00DA9">
      <w:pPr>
        <w:tabs>
          <w:tab w:val="left" w:pos="635"/>
        </w:tabs>
        <w:spacing w:line="560" w:lineRule="exact"/>
        <w:ind w:right="600" w:firstLineChars="1000" w:firstLine="3000"/>
        <w:jc w:val="right"/>
        <w:rPr>
          <w:rFonts w:asciiTheme="minorEastAsia" w:eastAsiaTheme="minorEastAsia" w:hAnsiTheme="minorEastAsia" w:cstheme="minorEastAsia"/>
          <w:sz w:val="30"/>
          <w:szCs w:val="30"/>
        </w:rPr>
      </w:pPr>
      <w:r>
        <w:rPr>
          <w:rFonts w:asciiTheme="minorEastAsia" w:eastAsiaTheme="minorEastAsia" w:hAnsiTheme="minorEastAsia" w:cstheme="minorEastAsia" w:hint="eastAsia"/>
          <w:sz w:val="30"/>
          <w:szCs w:val="30"/>
        </w:rPr>
        <w:t>教师招聘工作领导小组办公室</w:t>
      </w:r>
    </w:p>
    <w:p w:rsidR="00164098" w:rsidRDefault="00277CEC">
      <w:pPr>
        <w:tabs>
          <w:tab w:val="left" w:pos="5895"/>
          <w:tab w:val="left" w:pos="6360"/>
        </w:tabs>
        <w:spacing w:line="560" w:lineRule="exact"/>
        <w:ind w:firstLineChars="200" w:firstLine="600"/>
        <w:rPr>
          <w:rFonts w:asciiTheme="minorEastAsia" w:eastAsiaTheme="minorEastAsia" w:hAnsiTheme="minorEastAsia" w:cstheme="minorEastAsia"/>
          <w:sz w:val="30"/>
          <w:szCs w:val="30"/>
        </w:rPr>
      </w:pPr>
      <w:r>
        <w:rPr>
          <w:rFonts w:asciiTheme="minorEastAsia" w:eastAsiaTheme="minorEastAsia" w:hAnsiTheme="minorEastAsia" w:cstheme="minorEastAsia" w:hint="eastAsia"/>
          <w:sz w:val="30"/>
          <w:szCs w:val="30"/>
        </w:rPr>
        <w:lastRenderedPageBreak/>
        <w:tab/>
      </w:r>
    </w:p>
    <w:p w:rsidR="00164098" w:rsidRDefault="00277CEC">
      <w:pPr>
        <w:tabs>
          <w:tab w:val="left" w:pos="5895"/>
          <w:tab w:val="left" w:pos="6360"/>
        </w:tabs>
        <w:spacing w:line="560" w:lineRule="exact"/>
        <w:ind w:firstLineChars="2000" w:firstLine="6000"/>
        <w:rPr>
          <w:rFonts w:asciiTheme="minorEastAsia" w:eastAsiaTheme="minorEastAsia" w:hAnsiTheme="minorEastAsia" w:cstheme="minorEastAsia"/>
          <w:sz w:val="30"/>
          <w:szCs w:val="30"/>
        </w:rPr>
      </w:pPr>
      <w:r>
        <w:rPr>
          <w:rFonts w:asciiTheme="minorEastAsia" w:eastAsiaTheme="minorEastAsia" w:hAnsiTheme="minorEastAsia" w:cstheme="minorEastAsia" w:hint="eastAsia"/>
          <w:sz w:val="30"/>
          <w:szCs w:val="30"/>
        </w:rPr>
        <w:t>2019</w:t>
      </w:r>
      <w:r>
        <w:rPr>
          <w:rFonts w:asciiTheme="minorEastAsia" w:eastAsiaTheme="minorEastAsia" w:hAnsiTheme="minorEastAsia" w:cstheme="minorEastAsia" w:hint="eastAsia"/>
          <w:sz w:val="30"/>
          <w:szCs w:val="30"/>
        </w:rPr>
        <w:t>年</w:t>
      </w:r>
      <w:r>
        <w:rPr>
          <w:rFonts w:asciiTheme="minorEastAsia" w:eastAsiaTheme="minorEastAsia" w:hAnsiTheme="minorEastAsia" w:cstheme="minorEastAsia" w:hint="eastAsia"/>
          <w:sz w:val="30"/>
          <w:szCs w:val="30"/>
        </w:rPr>
        <w:t>7</w:t>
      </w:r>
      <w:r>
        <w:rPr>
          <w:rFonts w:asciiTheme="minorEastAsia" w:eastAsiaTheme="minorEastAsia" w:hAnsiTheme="minorEastAsia" w:cstheme="minorEastAsia" w:hint="eastAsia"/>
          <w:sz w:val="30"/>
          <w:szCs w:val="30"/>
        </w:rPr>
        <w:t>月</w:t>
      </w:r>
      <w:r>
        <w:rPr>
          <w:rFonts w:asciiTheme="minorEastAsia" w:eastAsiaTheme="minorEastAsia" w:hAnsiTheme="minorEastAsia" w:cstheme="minorEastAsia" w:hint="eastAsia"/>
          <w:sz w:val="30"/>
          <w:szCs w:val="30"/>
        </w:rPr>
        <w:t>5</w:t>
      </w:r>
      <w:r>
        <w:rPr>
          <w:rFonts w:asciiTheme="minorEastAsia" w:eastAsiaTheme="minorEastAsia" w:hAnsiTheme="minorEastAsia" w:cstheme="minorEastAsia" w:hint="eastAsia"/>
          <w:sz w:val="30"/>
          <w:szCs w:val="30"/>
        </w:rPr>
        <w:t>日</w:t>
      </w:r>
    </w:p>
    <w:p w:rsidR="00164098" w:rsidRDefault="00277CEC">
      <w:pPr>
        <w:tabs>
          <w:tab w:val="left" w:pos="5895"/>
          <w:tab w:val="left" w:pos="6360"/>
        </w:tabs>
        <w:spacing w:line="560" w:lineRule="exact"/>
        <w:rPr>
          <w:rFonts w:asciiTheme="minorEastAsia" w:eastAsiaTheme="minorEastAsia" w:hAnsiTheme="minorEastAsia" w:cstheme="minorEastAsia"/>
          <w:bCs/>
          <w:kern w:val="0"/>
          <w:sz w:val="30"/>
          <w:szCs w:val="30"/>
        </w:rPr>
      </w:pPr>
      <w:r>
        <w:rPr>
          <w:rFonts w:asciiTheme="minorEastAsia" w:eastAsiaTheme="minorEastAsia" w:hAnsiTheme="minorEastAsia" w:cstheme="minorEastAsia" w:hint="eastAsia"/>
          <w:bCs/>
          <w:kern w:val="0"/>
          <w:sz w:val="30"/>
          <w:szCs w:val="30"/>
        </w:rPr>
        <w:t>附件：</w:t>
      </w:r>
    </w:p>
    <w:p w:rsidR="00164098" w:rsidRDefault="00277CEC">
      <w:pPr>
        <w:widowControl/>
        <w:jc w:val="center"/>
        <w:rPr>
          <w:rFonts w:asciiTheme="minorEastAsia" w:eastAsiaTheme="minorEastAsia" w:hAnsiTheme="minorEastAsia" w:cstheme="minorEastAsia"/>
          <w:kern w:val="0"/>
          <w:sz w:val="30"/>
          <w:szCs w:val="30"/>
        </w:rPr>
      </w:pPr>
      <w:r>
        <w:rPr>
          <w:rFonts w:asciiTheme="minorEastAsia" w:eastAsiaTheme="minorEastAsia" w:hAnsiTheme="minorEastAsia" w:cstheme="minorEastAsia" w:hint="eastAsia"/>
          <w:color w:val="000000"/>
          <w:kern w:val="0"/>
          <w:sz w:val="30"/>
          <w:szCs w:val="30"/>
        </w:rPr>
        <w:t>江陵县</w:t>
      </w:r>
      <w:r>
        <w:rPr>
          <w:rFonts w:asciiTheme="minorEastAsia" w:eastAsiaTheme="minorEastAsia" w:hAnsiTheme="minorEastAsia" w:cstheme="minorEastAsia" w:hint="eastAsia"/>
          <w:color w:val="000000"/>
          <w:kern w:val="0"/>
          <w:sz w:val="30"/>
          <w:szCs w:val="30"/>
        </w:rPr>
        <w:t>2019</w:t>
      </w:r>
      <w:r>
        <w:rPr>
          <w:rFonts w:asciiTheme="minorEastAsia" w:eastAsiaTheme="minorEastAsia" w:hAnsiTheme="minorEastAsia" w:cstheme="minorEastAsia" w:hint="eastAsia"/>
          <w:color w:val="000000"/>
          <w:kern w:val="0"/>
          <w:sz w:val="30"/>
          <w:szCs w:val="30"/>
        </w:rPr>
        <w:t>年义务教育学校教师招聘资格审查合格入围面试人员名单（非新机制）</w:t>
      </w:r>
    </w:p>
    <w:tbl>
      <w:tblPr>
        <w:tblW w:w="8640" w:type="dxa"/>
        <w:tblLayout w:type="fixed"/>
        <w:tblCellMar>
          <w:top w:w="15" w:type="dxa"/>
          <w:left w:w="15" w:type="dxa"/>
          <w:bottom w:w="15" w:type="dxa"/>
          <w:right w:w="15" w:type="dxa"/>
        </w:tblCellMar>
        <w:tblLook w:val="04A0"/>
      </w:tblPr>
      <w:tblGrid>
        <w:gridCol w:w="783"/>
        <w:gridCol w:w="1208"/>
        <w:gridCol w:w="2288"/>
        <w:gridCol w:w="1130"/>
        <w:gridCol w:w="1981"/>
        <w:gridCol w:w="1250"/>
      </w:tblGrid>
      <w:tr w:rsidR="00164098">
        <w:trPr>
          <w:trHeight w:val="45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b/>
                <w:color w:val="000000"/>
                <w:sz w:val="30"/>
                <w:szCs w:val="30"/>
              </w:rPr>
            </w:pPr>
            <w:r>
              <w:rPr>
                <w:rFonts w:asciiTheme="minorEastAsia" w:eastAsiaTheme="minorEastAsia" w:hAnsiTheme="minorEastAsia" w:cstheme="minorEastAsia" w:hint="eastAsia"/>
                <w:b/>
                <w:color w:val="000000"/>
                <w:kern w:val="0"/>
                <w:sz w:val="30"/>
                <w:szCs w:val="30"/>
              </w:rPr>
              <w:t>序号</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b/>
                <w:color w:val="000000"/>
                <w:sz w:val="30"/>
                <w:szCs w:val="30"/>
              </w:rPr>
            </w:pPr>
            <w:r>
              <w:rPr>
                <w:rFonts w:asciiTheme="minorEastAsia" w:eastAsiaTheme="minorEastAsia" w:hAnsiTheme="minorEastAsia" w:cstheme="minorEastAsia" w:hint="eastAsia"/>
                <w:b/>
                <w:color w:val="000000"/>
                <w:kern w:val="0"/>
                <w:sz w:val="30"/>
                <w:szCs w:val="30"/>
              </w:rPr>
              <w:t>姓名</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b/>
                <w:color w:val="000000"/>
                <w:sz w:val="30"/>
                <w:szCs w:val="30"/>
              </w:rPr>
            </w:pPr>
            <w:r>
              <w:rPr>
                <w:rFonts w:asciiTheme="minorEastAsia" w:eastAsiaTheme="minorEastAsia" w:hAnsiTheme="minorEastAsia" w:cstheme="minorEastAsia" w:hint="eastAsia"/>
                <w:b/>
                <w:color w:val="000000"/>
                <w:kern w:val="0"/>
                <w:sz w:val="30"/>
                <w:szCs w:val="30"/>
              </w:rPr>
              <w:t>准考证号</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b/>
                <w:color w:val="000000"/>
                <w:sz w:val="30"/>
                <w:szCs w:val="30"/>
              </w:rPr>
            </w:pPr>
            <w:r>
              <w:rPr>
                <w:rFonts w:asciiTheme="minorEastAsia" w:eastAsiaTheme="minorEastAsia" w:hAnsiTheme="minorEastAsia" w:cstheme="minorEastAsia" w:hint="eastAsia"/>
                <w:b/>
                <w:color w:val="000000"/>
                <w:kern w:val="0"/>
                <w:sz w:val="30"/>
                <w:szCs w:val="30"/>
              </w:rPr>
              <w:t>报考类别</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b/>
                <w:color w:val="000000"/>
                <w:sz w:val="30"/>
                <w:szCs w:val="30"/>
              </w:rPr>
            </w:pPr>
            <w:r>
              <w:rPr>
                <w:rFonts w:asciiTheme="minorEastAsia" w:eastAsiaTheme="minorEastAsia" w:hAnsiTheme="minorEastAsia" w:cstheme="minorEastAsia" w:hint="eastAsia"/>
                <w:b/>
                <w:color w:val="000000"/>
                <w:kern w:val="0"/>
                <w:sz w:val="30"/>
                <w:szCs w:val="30"/>
              </w:rPr>
              <w:t>报考学科</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b/>
                <w:color w:val="000000"/>
                <w:sz w:val="30"/>
                <w:szCs w:val="30"/>
              </w:rPr>
            </w:pPr>
            <w:r>
              <w:rPr>
                <w:rFonts w:asciiTheme="minorEastAsia" w:eastAsiaTheme="minorEastAsia" w:hAnsiTheme="minorEastAsia" w:cstheme="minorEastAsia" w:hint="eastAsia"/>
                <w:b/>
                <w:color w:val="000000"/>
                <w:kern w:val="0"/>
                <w:sz w:val="30"/>
                <w:szCs w:val="30"/>
              </w:rPr>
              <w:t>备注</w:t>
            </w: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张丽君</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92201283301704</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小学语文</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2</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万小倩</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92201102601411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小学语文</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3</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田密</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92201102602008</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小学语文</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4</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付颖</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92201102600511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小学语文</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5</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王芳</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92201283306911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小学语文</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6</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曹礼凤</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92201283302419</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小学语文</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7</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李金金</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92201102600622</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小学语文</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8</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宋媛媛</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92201010803406</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w:t>
            </w:r>
            <w:r>
              <w:rPr>
                <w:rFonts w:asciiTheme="minorEastAsia" w:eastAsiaTheme="minorEastAsia" w:hAnsiTheme="minorEastAsia" w:cstheme="minorEastAsia" w:hint="eastAsia"/>
                <w:color w:val="000000"/>
                <w:kern w:val="0"/>
                <w:sz w:val="30"/>
                <w:szCs w:val="30"/>
              </w:rPr>
              <w:lastRenderedPageBreak/>
              <w:t>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lastRenderedPageBreak/>
              <w:t>小学语文</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lastRenderedPageBreak/>
              <w:t>9</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闵悦</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92201102602611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小学语文</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10</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杨金娥</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92201283307102</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小学语文</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11</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张靖</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92201283304725</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小学语文</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12</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杜雅芯</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92201102602024</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小学语文</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13</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曾莹芳</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92201283308103</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小学语文</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14</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周亚卿</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92201283301823</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小学语文</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15</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陈晓云</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92201283308918</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小学语文</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16</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朱苓瑛</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92201283307123</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小学语文</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17</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刘旖馨</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92201283301507</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小学语文</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18</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王椰</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92201283307929</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小学语文</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lastRenderedPageBreak/>
              <w:t>19</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李姣姣</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92201283303304</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小学语文</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20</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谭美琪</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92201102600701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小学语文</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21</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肖雪花</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92201283304707</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小学语文</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22</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赵田慧</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92201102601127</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小学语文</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23</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黄书婷</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92201010803815</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小学语文</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widowControl/>
              <w:jc w:val="center"/>
              <w:textAlignment w:val="center"/>
              <w:rPr>
                <w:rFonts w:asciiTheme="minorEastAsia" w:eastAsiaTheme="minorEastAsia" w:hAnsiTheme="minorEastAsia" w:cstheme="minorEastAsia"/>
                <w:color w:val="000000"/>
                <w:sz w:val="30"/>
                <w:szCs w:val="30"/>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widowControl/>
              <w:jc w:val="center"/>
              <w:textAlignment w:val="center"/>
              <w:rPr>
                <w:rFonts w:asciiTheme="minorEastAsia" w:eastAsiaTheme="minorEastAsia" w:hAnsiTheme="minorEastAsia" w:cstheme="minorEastAsia"/>
                <w:color w:val="000000"/>
                <w:sz w:val="30"/>
                <w:szCs w:val="3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widowControl/>
              <w:jc w:val="center"/>
              <w:textAlignment w:val="center"/>
              <w:rPr>
                <w:rFonts w:asciiTheme="minorEastAsia" w:eastAsiaTheme="minorEastAsia" w:hAnsiTheme="minorEastAsia" w:cstheme="minorEastAsia"/>
                <w:color w:val="000000"/>
                <w:sz w:val="30"/>
                <w:szCs w:val="30"/>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widowControl/>
              <w:jc w:val="center"/>
              <w:textAlignment w:val="center"/>
              <w:rPr>
                <w:rFonts w:asciiTheme="minorEastAsia" w:eastAsiaTheme="minorEastAsia" w:hAnsiTheme="minorEastAsia" w:cstheme="minorEastAsia"/>
                <w:color w:val="000000"/>
                <w:sz w:val="30"/>
                <w:szCs w:val="30"/>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widowControl/>
              <w:jc w:val="center"/>
              <w:textAlignment w:val="center"/>
              <w:rPr>
                <w:rFonts w:asciiTheme="minorEastAsia" w:eastAsiaTheme="minorEastAsia" w:hAnsiTheme="minorEastAsia" w:cstheme="minorEastAsia"/>
                <w:color w:val="000000"/>
                <w:sz w:val="30"/>
                <w:szCs w:val="30"/>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司伟萍</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92202010300328</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小学数学</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widowControl/>
              <w:jc w:val="center"/>
              <w:textAlignment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jc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2</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jc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黄春垚</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jc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92202283102825</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jc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jc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小学数学</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3</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黄覃</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92202102603210</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小学数学</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4</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荣霞</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92202102604417</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小学数学</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5</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吴嫣然</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92202051300505</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小学数学</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lastRenderedPageBreak/>
              <w:t>6</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罗慧慧</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92202102603311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小学数学</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7</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蒋玲</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92202061601723</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小学数学</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8</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谭小兰</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92202283105311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小学数学</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9</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王渝</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92202102603517</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小学数学</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10</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郭欣月</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92202102603422</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小学数学</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11</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周素</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92202102603015</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小学数学</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12</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王志明</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92202102604612</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小学数学</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13</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李盈盈</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92202082202015</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小学数学</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14</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邓玉敏</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92202102603126</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小学数学</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15</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严磊</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92202102603512</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小学数学</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16</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王释莹</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92202102602908</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w:t>
            </w:r>
            <w:r>
              <w:rPr>
                <w:rFonts w:asciiTheme="minorEastAsia" w:eastAsiaTheme="minorEastAsia" w:hAnsiTheme="minorEastAsia" w:cstheme="minorEastAsia" w:hint="eastAsia"/>
                <w:color w:val="000000"/>
                <w:kern w:val="0"/>
                <w:sz w:val="30"/>
                <w:szCs w:val="30"/>
              </w:rPr>
              <w:lastRenderedPageBreak/>
              <w:t>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lastRenderedPageBreak/>
              <w:t>小学数学</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lastRenderedPageBreak/>
              <w:t>17</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李雪梅</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92202102603626</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小学数学</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18</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马泽曦</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92202102603022</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小学数学</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19</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向启明</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92202051301521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小学数学</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20</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齐珊</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92202102603621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小学数学</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21</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刘流</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92202283101318</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小学数学</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22</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董攀</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92202943600904</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小学数学</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23</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王静</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92202102603424</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小学数学</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24</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张伟</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92202102603502</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小学数学</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25</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朱桂华</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92202283103604</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小学数学</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26</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刘茜</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92202102604309</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小学数学</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lastRenderedPageBreak/>
              <w:t>27</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张丹</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92202283101501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小学数学</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28</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李亚蔚</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92202010101803</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小学数学</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29</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龚雪梅</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92202051300820</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小学数学</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30</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付雨滴</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92202102604416</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小学数学</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31</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高荣</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92202283104714</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小学数学</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32</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郑修婷</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92202102603519</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小学数学</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33</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刘恩</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92202102604019</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小学数学</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34</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田铭曦</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92202102603825</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小学数学</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widowControl/>
              <w:jc w:val="center"/>
              <w:textAlignment w:val="center"/>
              <w:rPr>
                <w:rFonts w:asciiTheme="minorEastAsia" w:eastAsiaTheme="minorEastAsia" w:hAnsiTheme="minorEastAsia" w:cstheme="minorEastAsia"/>
                <w:color w:val="000000"/>
                <w:sz w:val="30"/>
                <w:szCs w:val="30"/>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widowControl/>
              <w:jc w:val="center"/>
              <w:textAlignment w:val="center"/>
              <w:rPr>
                <w:rFonts w:asciiTheme="minorEastAsia" w:eastAsiaTheme="minorEastAsia" w:hAnsiTheme="minorEastAsia" w:cstheme="minorEastAsia"/>
                <w:color w:val="000000"/>
                <w:sz w:val="30"/>
                <w:szCs w:val="3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widowControl/>
              <w:jc w:val="center"/>
              <w:textAlignment w:val="center"/>
              <w:rPr>
                <w:rFonts w:asciiTheme="minorEastAsia" w:eastAsiaTheme="minorEastAsia" w:hAnsiTheme="minorEastAsia" w:cstheme="minorEastAsia"/>
                <w:color w:val="000000"/>
                <w:sz w:val="30"/>
                <w:szCs w:val="30"/>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widowControl/>
              <w:jc w:val="center"/>
              <w:textAlignment w:val="center"/>
              <w:rPr>
                <w:rFonts w:asciiTheme="minorEastAsia" w:eastAsiaTheme="minorEastAsia" w:hAnsiTheme="minorEastAsia" w:cstheme="minorEastAsia"/>
                <w:color w:val="000000"/>
                <w:sz w:val="30"/>
                <w:szCs w:val="30"/>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widowControl/>
              <w:jc w:val="center"/>
              <w:textAlignment w:val="center"/>
              <w:rPr>
                <w:rFonts w:asciiTheme="minorEastAsia" w:eastAsiaTheme="minorEastAsia" w:hAnsiTheme="minorEastAsia" w:cstheme="minorEastAsia"/>
                <w:color w:val="000000"/>
                <w:sz w:val="30"/>
                <w:szCs w:val="30"/>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吴龙雨</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92203102606111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小学英语</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2</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邱美林</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92203112800202</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小学英语</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lastRenderedPageBreak/>
              <w:t>3</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鲁义军</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92203102606230</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小学英语</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4</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王思思</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92203102605114</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小学英语</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jc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5</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jc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熊奥</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jc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92203102606605</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jc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jc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小学英语</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74"/>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6</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周敏</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92203102606518</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小学英语</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47"/>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7</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张常常</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92203102605308</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小学英语</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5"/>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8</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冉娜</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92203102605321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小学英语</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jc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jc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宋姗姗</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jc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92203102606420</w:t>
            </w:r>
          </w:p>
        </w:tc>
        <w:tc>
          <w:tcPr>
            <w:tcW w:w="1130" w:type="dxa"/>
            <w:shd w:val="clear" w:color="auto" w:fill="FFFFFF"/>
            <w:vAlign w:val="center"/>
          </w:tcPr>
          <w:p w:rsidR="00164098" w:rsidRDefault="00277CEC">
            <w:pPr>
              <w:jc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jc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小学英语</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10</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牟琴</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92203102605716</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小学英语</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11</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谭金月</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92203102606118</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小学英语</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12</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朱艳华</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92203283201901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小学英语</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13</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赵容</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92203283200222</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w:t>
            </w:r>
            <w:r>
              <w:rPr>
                <w:rFonts w:asciiTheme="minorEastAsia" w:eastAsiaTheme="minorEastAsia" w:hAnsiTheme="minorEastAsia" w:cstheme="minorEastAsia" w:hint="eastAsia"/>
                <w:color w:val="000000"/>
                <w:kern w:val="0"/>
                <w:sz w:val="30"/>
                <w:szCs w:val="30"/>
              </w:rPr>
              <w:lastRenderedPageBreak/>
              <w:t>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lastRenderedPageBreak/>
              <w:t>小学英语</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lastRenderedPageBreak/>
              <w:t>14</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张佳琪</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92203102605625</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小学英语</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15</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胡园顺子</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92203010401302</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小学英语</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16</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程丹</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92203102605902</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小学英语</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17</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李娜</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92203283201717</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小学英语</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18</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黄萍</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92203102606326</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小学英语</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19</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李娟</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92203102606116</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小学英语</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widowControl/>
              <w:jc w:val="center"/>
              <w:textAlignment w:val="center"/>
              <w:rPr>
                <w:rFonts w:asciiTheme="minorEastAsia" w:eastAsiaTheme="minorEastAsia" w:hAnsiTheme="minorEastAsia" w:cstheme="minorEastAsia"/>
                <w:color w:val="000000"/>
                <w:sz w:val="30"/>
                <w:szCs w:val="30"/>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widowControl/>
              <w:jc w:val="center"/>
              <w:textAlignment w:val="center"/>
              <w:rPr>
                <w:rFonts w:asciiTheme="minorEastAsia" w:eastAsiaTheme="minorEastAsia" w:hAnsiTheme="minorEastAsia" w:cstheme="minorEastAsia"/>
                <w:color w:val="000000"/>
                <w:sz w:val="30"/>
                <w:szCs w:val="3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widowControl/>
              <w:jc w:val="center"/>
              <w:textAlignment w:val="center"/>
              <w:rPr>
                <w:rFonts w:asciiTheme="minorEastAsia" w:eastAsiaTheme="minorEastAsia" w:hAnsiTheme="minorEastAsia" w:cstheme="minorEastAsia"/>
                <w:color w:val="000000"/>
                <w:sz w:val="30"/>
                <w:szCs w:val="30"/>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widowControl/>
              <w:jc w:val="center"/>
              <w:textAlignment w:val="center"/>
              <w:rPr>
                <w:rFonts w:asciiTheme="minorEastAsia" w:eastAsiaTheme="minorEastAsia" w:hAnsiTheme="minorEastAsia" w:cstheme="minorEastAsia"/>
                <w:color w:val="000000"/>
                <w:sz w:val="30"/>
                <w:szCs w:val="30"/>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widowControl/>
              <w:jc w:val="center"/>
              <w:textAlignment w:val="center"/>
              <w:rPr>
                <w:rFonts w:asciiTheme="minorEastAsia" w:eastAsiaTheme="minorEastAsia" w:hAnsiTheme="minorEastAsia" w:cstheme="minorEastAsia"/>
                <w:color w:val="000000"/>
                <w:sz w:val="30"/>
                <w:szCs w:val="30"/>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何郝喜</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92205102606829</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小学科学</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widowControl/>
              <w:jc w:val="center"/>
              <w:textAlignment w:val="center"/>
              <w:rPr>
                <w:rFonts w:asciiTheme="minorEastAsia" w:eastAsiaTheme="minorEastAsia" w:hAnsiTheme="minorEastAsia" w:cstheme="minorEastAsia"/>
                <w:color w:val="000000"/>
                <w:sz w:val="30"/>
                <w:szCs w:val="30"/>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widowControl/>
              <w:jc w:val="center"/>
              <w:textAlignment w:val="center"/>
              <w:rPr>
                <w:rFonts w:asciiTheme="minorEastAsia" w:eastAsiaTheme="minorEastAsia" w:hAnsiTheme="minorEastAsia" w:cstheme="minorEastAsia"/>
                <w:color w:val="000000"/>
                <w:sz w:val="30"/>
                <w:szCs w:val="3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widowControl/>
              <w:jc w:val="center"/>
              <w:textAlignment w:val="center"/>
              <w:rPr>
                <w:rFonts w:asciiTheme="minorEastAsia" w:eastAsiaTheme="minorEastAsia" w:hAnsiTheme="minorEastAsia" w:cstheme="minorEastAsia"/>
                <w:color w:val="000000"/>
                <w:sz w:val="30"/>
                <w:szCs w:val="30"/>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widowControl/>
              <w:jc w:val="center"/>
              <w:textAlignment w:val="center"/>
              <w:rPr>
                <w:rFonts w:asciiTheme="minorEastAsia" w:eastAsiaTheme="minorEastAsia" w:hAnsiTheme="minorEastAsia" w:cstheme="minorEastAsia"/>
                <w:color w:val="000000"/>
                <w:sz w:val="30"/>
                <w:szCs w:val="30"/>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widowControl/>
              <w:jc w:val="center"/>
              <w:textAlignment w:val="center"/>
              <w:rPr>
                <w:rFonts w:asciiTheme="minorEastAsia" w:eastAsiaTheme="minorEastAsia" w:hAnsiTheme="minorEastAsia" w:cstheme="minorEastAsia"/>
                <w:color w:val="000000"/>
                <w:sz w:val="30"/>
                <w:szCs w:val="30"/>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胡英</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92206102607118</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小学音乐</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2</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徐曼</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92206102607411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小学音乐</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lastRenderedPageBreak/>
              <w:t>3</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张嫣</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92206102607417</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小学音乐</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jc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4</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jc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严曼青</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jc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92206102607124</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jc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jc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小学音乐</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5</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郜慧</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92206010703024</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小学音乐</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widowControl/>
              <w:jc w:val="center"/>
              <w:textAlignment w:val="center"/>
              <w:rPr>
                <w:rFonts w:asciiTheme="minorEastAsia" w:eastAsiaTheme="minorEastAsia" w:hAnsiTheme="minorEastAsia" w:cstheme="minorEastAsia"/>
                <w:color w:val="000000"/>
                <w:sz w:val="30"/>
                <w:szCs w:val="30"/>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widowControl/>
              <w:jc w:val="center"/>
              <w:textAlignment w:val="center"/>
              <w:rPr>
                <w:rFonts w:asciiTheme="minorEastAsia" w:eastAsiaTheme="minorEastAsia" w:hAnsiTheme="minorEastAsia" w:cstheme="minorEastAsia"/>
                <w:color w:val="000000"/>
                <w:sz w:val="30"/>
                <w:szCs w:val="3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widowControl/>
              <w:jc w:val="center"/>
              <w:textAlignment w:val="center"/>
              <w:rPr>
                <w:rFonts w:asciiTheme="minorEastAsia" w:eastAsiaTheme="minorEastAsia" w:hAnsiTheme="minorEastAsia" w:cstheme="minorEastAsia"/>
                <w:color w:val="000000"/>
                <w:sz w:val="30"/>
                <w:szCs w:val="30"/>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widowControl/>
              <w:jc w:val="center"/>
              <w:textAlignment w:val="center"/>
              <w:rPr>
                <w:rFonts w:asciiTheme="minorEastAsia" w:eastAsiaTheme="minorEastAsia" w:hAnsiTheme="minorEastAsia" w:cstheme="minorEastAsia"/>
                <w:color w:val="000000"/>
                <w:sz w:val="30"/>
                <w:szCs w:val="30"/>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widowControl/>
              <w:jc w:val="center"/>
              <w:textAlignment w:val="center"/>
              <w:rPr>
                <w:rFonts w:asciiTheme="minorEastAsia" w:eastAsiaTheme="minorEastAsia" w:hAnsiTheme="minorEastAsia" w:cstheme="minorEastAsia"/>
                <w:color w:val="000000"/>
                <w:sz w:val="30"/>
                <w:szCs w:val="30"/>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郑红军</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92207283401528</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小学体育</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jc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2</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jc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周欢</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jc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92207102608026</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jc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jc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小学体育</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3</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秦琪</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92207102608018</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小学体育</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4</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陶鹏飞</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92207102607820</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小学体育</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5</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杨小红</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92207102607930</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小学体育</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6</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张磊</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92207102607630</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小学体育</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7</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胡庆伟</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92207102607822</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小学体育</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lastRenderedPageBreak/>
              <w:t>8</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包粉梅</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92207102607824</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小学体育</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widowControl/>
              <w:jc w:val="center"/>
              <w:textAlignment w:val="center"/>
              <w:rPr>
                <w:rFonts w:asciiTheme="minorEastAsia" w:eastAsiaTheme="minorEastAsia" w:hAnsiTheme="minorEastAsia" w:cstheme="minorEastAsia"/>
                <w:color w:val="000000"/>
                <w:sz w:val="30"/>
                <w:szCs w:val="30"/>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widowControl/>
              <w:jc w:val="center"/>
              <w:textAlignment w:val="center"/>
              <w:rPr>
                <w:rFonts w:asciiTheme="minorEastAsia" w:eastAsiaTheme="minorEastAsia" w:hAnsiTheme="minorEastAsia" w:cstheme="minorEastAsia"/>
                <w:color w:val="000000"/>
                <w:sz w:val="30"/>
                <w:szCs w:val="3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widowControl/>
              <w:jc w:val="center"/>
              <w:textAlignment w:val="center"/>
              <w:rPr>
                <w:rFonts w:asciiTheme="minorEastAsia" w:eastAsiaTheme="minorEastAsia" w:hAnsiTheme="minorEastAsia" w:cstheme="minorEastAsia"/>
                <w:color w:val="000000"/>
                <w:sz w:val="30"/>
                <w:szCs w:val="30"/>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widowControl/>
              <w:jc w:val="center"/>
              <w:textAlignment w:val="center"/>
              <w:rPr>
                <w:rFonts w:asciiTheme="minorEastAsia" w:eastAsiaTheme="minorEastAsia" w:hAnsiTheme="minorEastAsia" w:cstheme="minorEastAsia"/>
                <w:color w:val="000000"/>
                <w:sz w:val="30"/>
                <w:szCs w:val="30"/>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widowControl/>
              <w:jc w:val="center"/>
              <w:textAlignment w:val="center"/>
              <w:rPr>
                <w:rFonts w:asciiTheme="minorEastAsia" w:eastAsiaTheme="minorEastAsia" w:hAnsiTheme="minorEastAsia" w:cstheme="minorEastAsia"/>
                <w:color w:val="000000"/>
                <w:sz w:val="30"/>
                <w:szCs w:val="30"/>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王宁静</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92208102608717</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小学美术</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2</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王璐瑶</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92208102608621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小学美术</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jc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3</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jc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侯小陆</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jc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92208102608729</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jc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jc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小学美术</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4</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郭昕怡</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92208102608926</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小学美术</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5</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谭萍</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92208010705701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小学美术</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6</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周琦</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92208102608827</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小学美术</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jc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递补</w:t>
            </w: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jc w:val="center"/>
              <w:rPr>
                <w:rFonts w:asciiTheme="minorEastAsia" w:eastAsiaTheme="minorEastAsia" w:hAnsiTheme="minorEastAsia" w:cstheme="minorEastAsia"/>
                <w:color w:val="000000"/>
                <w:sz w:val="30"/>
                <w:szCs w:val="30"/>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jc w:val="center"/>
              <w:rPr>
                <w:rFonts w:asciiTheme="minorEastAsia" w:eastAsiaTheme="minorEastAsia" w:hAnsiTheme="minorEastAsia" w:cstheme="minorEastAsia"/>
                <w:color w:val="000000"/>
                <w:sz w:val="30"/>
                <w:szCs w:val="3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jc w:val="center"/>
              <w:rPr>
                <w:rFonts w:asciiTheme="minorEastAsia" w:eastAsiaTheme="minorEastAsia" w:hAnsiTheme="minorEastAsia" w:cstheme="minorEastAsia"/>
                <w:color w:val="000000"/>
                <w:sz w:val="30"/>
                <w:szCs w:val="30"/>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jc w:val="center"/>
              <w:rPr>
                <w:rFonts w:asciiTheme="minorEastAsia" w:eastAsiaTheme="minorEastAsia" w:hAnsiTheme="minorEastAsia" w:cstheme="minorEastAsia"/>
                <w:color w:val="000000"/>
                <w:sz w:val="30"/>
                <w:szCs w:val="30"/>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jc w:val="center"/>
              <w:rPr>
                <w:rFonts w:asciiTheme="minorEastAsia" w:eastAsiaTheme="minorEastAsia" w:hAnsiTheme="minorEastAsia" w:cstheme="minorEastAsia"/>
                <w:color w:val="000000"/>
                <w:sz w:val="30"/>
                <w:szCs w:val="30"/>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442"/>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章雅晋</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92210102609501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小学心理健康</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widowControl/>
              <w:jc w:val="center"/>
              <w:textAlignment w:val="center"/>
              <w:rPr>
                <w:rFonts w:asciiTheme="minorEastAsia" w:eastAsiaTheme="minorEastAsia" w:hAnsiTheme="minorEastAsia" w:cstheme="minorEastAsia"/>
                <w:color w:val="000000"/>
                <w:sz w:val="30"/>
                <w:szCs w:val="30"/>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widowControl/>
              <w:jc w:val="center"/>
              <w:textAlignment w:val="center"/>
              <w:rPr>
                <w:rFonts w:asciiTheme="minorEastAsia" w:eastAsiaTheme="minorEastAsia" w:hAnsiTheme="minorEastAsia" w:cstheme="minorEastAsia"/>
                <w:color w:val="000000"/>
                <w:sz w:val="30"/>
                <w:szCs w:val="3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widowControl/>
              <w:jc w:val="center"/>
              <w:textAlignment w:val="center"/>
              <w:rPr>
                <w:rFonts w:asciiTheme="minorEastAsia" w:eastAsiaTheme="minorEastAsia" w:hAnsiTheme="minorEastAsia" w:cstheme="minorEastAsia"/>
                <w:color w:val="000000"/>
                <w:sz w:val="30"/>
                <w:szCs w:val="30"/>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widowControl/>
              <w:jc w:val="center"/>
              <w:textAlignment w:val="center"/>
              <w:rPr>
                <w:rFonts w:asciiTheme="minorEastAsia" w:eastAsiaTheme="minorEastAsia" w:hAnsiTheme="minorEastAsia" w:cstheme="minorEastAsia"/>
                <w:color w:val="000000"/>
                <w:sz w:val="30"/>
                <w:szCs w:val="30"/>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widowControl/>
              <w:jc w:val="center"/>
              <w:textAlignment w:val="center"/>
              <w:rPr>
                <w:rFonts w:asciiTheme="minorEastAsia" w:eastAsiaTheme="minorEastAsia" w:hAnsiTheme="minorEastAsia" w:cstheme="minorEastAsia"/>
                <w:color w:val="000000"/>
                <w:sz w:val="30"/>
                <w:szCs w:val="30"/>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曹惠敏</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92301102609622</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初中语文</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lastRenderedPageBreak/>
              <w:t>2</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姚慧</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92301283404925</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初中语文</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3</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李春</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92301102610115</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初中语文</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4</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唐开宸</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92301010301822</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初中语文</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5</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谢伊</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92301283403713</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初中语文</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6</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张汧</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92301010301018</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初中语文</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widowControl/>
              <w:jc w:val="center"/>
              <w:textAlignment w:val="center"/>
              <w:rPr>
                <w:rFonts w:asciiTheme="minorEastAsia" w:eastAsiaTheme="minorEastAsia" w:hAnsiTheme="minorEastAsia" w:cstheme="minorEastAsia"/>
                <w:color w:val="000000"/>
                <w:sz w:val="30"/>
                <w:szCs w:val="30"/>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widowControl/>
              <w:jc w:val="center"/>
              <w:textAlignment w:val="center"/>
              <w:rPr>
                <w:rFonts w:asciiTheme="minorEastAsia" w:eastAsiaTheme="minorEastAsia" w:hAnsiTheme="minorEastAsia" w:cstheme="minorEastAsia"/>
                <w:color w:val="000000"/>
                <w:sz w:val="30"/>
                <w:szCs w:val="3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widowControl/>
              <w:jc w:val="center"/>
              <w:textAlignment w:val="center"/>
              <w:rPr>
                <w:rFonts w:asciiTheme="minorEastAsia" w:eastAsiaTheme="minorEastAsia" w:hAnsiTheme="minorEastAsia" w:cstheme="minorEastAsia"/>
                <w:color w:val="000000"/>
                <w:sz w:val="30"/>
                <w:szCs w:val="30"/>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widowControl/>
              <w:jc w:val="center"/>
              <w:textAlignment w:val="center"/>
              <w:rPr>
                <w:rFonts w:asciiTheme="minorEastAsia" w:eastAsiaTheme="minorEastAsia" w:hAnsiTheme="minorEastAsia" w:cstheme="minorEastAsia"/>
                <w:color w:val="000000"/>
                <w:sz w:val="30"/>
                <w:szCs w:val="30"/>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widowControl/>
              <w:jc w:val="center"/>
              <w:textAlignment w:val="center"/>
              <w:rPr>
                <w:rFonts w:asciiTheme="minorEastAsia" w:eastAsiaTheme="minorEastAsia" w:hAnsiTheme="minorEastAsia" w:cstheme="minorEastAsia"/>
                <w:color w:val="000000"/>
                <w:sz w:val="30"/>
                <w:szCs w:val="30"/>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王磊</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92302102610627</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初中数学</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2</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易少华</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92302102610315</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初中数学</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3</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邹淑婷</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92302102610502</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初中数学</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widowControl/>
              <w:jc w:val="center"/>
              <w:textAlignment w:val="center"/>
              <w:rPr>
                <w:rFonts w:asciiTheme="minorEastAsia" w:eastAsiaTheme="minorEastAsia" w:hAnsiTheme="minorEastAsia" w:cstheme="minorEastAsia"/>
                <w:color w:val="000000"/>
                <w:sz w:val="30"/>
                <w:szCs w:val="30"/>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widowControl/>
              <w:jc w:val="center"/>
              <w:textAlignment w:val="center"/>
              <w:rPr>
                <w:rFonts w:asciiTheme="minorEastAsia" w:eastAsiaTheme="minorEastAsia" w:hAnsiTheme="minorEastAsia" w:cstheme="minorEastAsia"/>
                <w:color w:val="000000"/>
                <w:sz w:val="30"/>
                <w:szCs w:val="3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widowControl/>
              <w:jc w:val="center"/>
              <w:textAlignment w:val="center"/>
              <w:rPr>
                <w:rFonts w:asciiTheme="minorEastAsia" w:eastAsiaTheme="minorEastAsia" w:hAnsiTheme="minorEastAsia" w:cstheme="minorEastAsia"/>
                <w:color w:val="000000"/>
                <w:sz w:val="30"/>
                <w:szCs w:val="30"/>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widowControl/>
              <w:jc w:val="center"/>
              <w:textAlignment w:val="center"/>
              <w:rPr>
                <w:rFonts w:asciiTheme="minorEastAsia" w:eastAsiaTheme="minorEastAsia" w:hAnsiTheme="minorEastAsia" w:cstheme="minorEastAsia"/>
                <w:color w:val="000000"/>
                <w:sz w:val="30"/>
                <w:szCs w:val="30"/>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widowControl/>
              <w:jc w:val="center"/>
              <w:textAlignment w:val="center"/>
              <w:rPr>
                <w:rFonts w:asciiTheme="minorEastAsia" w:eastAsiaTheme="minorEastAsia" w:hAnsiTheme="minorEastAsia" w:cstheme="minorEastAsia"/>
                <w:color w:val="000000"/>
                <w:sz w:val="30"/>
                <w:szCs w:val="30"/>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张静</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92303102610927</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初中英语</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2</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胡文琴</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92303102611216</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w:t>
            </w:r>
            <w:r>
              <w:rPr>
                <w:rFonts w:asciiTheme="minorEastAsia" w:eastAsiaTheme="minorEastAsia" w:hAnsiTheme="minorEastAsia" w:cstheme="minorEastAsia" w:hint="eastAsia"/>
                <w:color w:val="000000"/>
                <w:kern w:val="0"/>
                <w:sz w:val="30"/>
                <w:szCs w:val="30"/>
              </w:rPr>
              <w:lastRenderedPageBreak/>
              <w:t>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lastRenderedPageBreak/>
              <w:t>初中英语</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lastRenderedPageBreak/>
              <w:t>3</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文佳慧</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92303102610830</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初中英语</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jc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4</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jc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覃尧</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jc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92303102611001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jc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jc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初中英语</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5</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王亚男</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92303051401705</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初中英语</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6</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刘忆竹</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92303102610915</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初中英语</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7</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黄丹枫</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92303102611012</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初中英语</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8</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揭晓</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92303102611016</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初中英语</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9</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孙俊</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92303133005528</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初中英语</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10</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吴雪莲</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92303283406408</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初中英语</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11</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田洁</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92303102611121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初中英语</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12</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汤梦琦</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92303102611027</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初中英语</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73"/>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lastRenderedPageBreak/>
              <w:t>13</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张俊英</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92303102610913</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初中英语</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widowControl/>
              <w:jc w:val="center"/>
              <w:textAlignment w:val="center"/>
              <w:rPr>
                <w:rFonts w:asciiTheme="minorEastAsia" w:eastAsiaTheme="minorEastAsia" w:hAnsiTheme="minorEastAsia" w:cstheme="minorEastAsia"/>
                <w:color w:val="000000"/>
                <w:sz w:val="30"/>
                <w:szCs w:val="30"/>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widowControl/>
              <w:jc w:val="center"/>
              <w:textAlignment w:val="center"/>
              <w:rPr>
                <w:rFonts w:asciiTheme="minorEastAsia" w:eastAsiaTheme="minorEastAsia" w:hAnsiTheme="minorEastAsia" w:cstheme="minorEastAsia"/>
                <w:color w:val="000000"/>
                <w:sz w:val="30"/>
                <w:szCs w:val="3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widowControl/>
              <w:jc w:val="center"/>
              <w:textAlignment w:val="center"/>
              <w:rPr>
                <w:rFonts w:asciiTheme="minorEastAsia" w:eastAsiaTheme="minorEastAsia" w:hAnsiTheme="minorEastAsia" w:cstheme="minorEastAsia"/>
                <w:color w:val="000000"/>
                <w:sz w:val="30"/>
                <w:szCs w:val="30"/>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widowControl/>
              <w:jc w:val="center"/>
              <w:textAlignment w:val="center"/>
              <w:rPr>
                <w:rFonts w:asciiTheme="minorEastAsia" w:eastAsiaTheme="minorEastAsia" w:hAnsiTheme="minorEastAsia" w:cstheme="minorEastAsia"/>
                <w:color w:val="000000"/>
                <w:sz w:val="30"/>
                <w:szCs w:val="30"/>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widowControl/>
              <w:jc w:val="center"/>
              <w:textAlignment w:val="center"/>
              <w:rPr>
                <w:rFonts w:asciiTheme="minorEastAsia" w:eastAsiaTheme="minorEastAsia" w:hAnsiTheme="minorEastAsia" w:cstheme="minorEastAsia"/>
                <w:color w:val="000000"/>
                <w:sz w:val="30"/>
                <w:szCs w:val="30"/>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442"/>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jc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jc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向志轩</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jc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92304102611302</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jc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jc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初中思想品德</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442"/>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2</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雷显军</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92304102611320</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初中思想品德</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widowControl/>
              <w:jc w:val="center"/>
              <w:textAlignment w:val="center"/>
              <w:rPr>
                <w:rFonts w:asciiTheme="minorEastAsia" w:eastAsiaTheme="minorEastAsia" w:hAnsiTheme="minorEastAsia" w:cstheme="minorEastAsia"/>
                <w:color w:val="000000"/>
                <w:sz w:val="30"/>
                <w:szCs w:val="30"/>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widowControl/>
              <w:jc w:val="center"/>
              <w:textAlignment w:val="center"/>
              <w:rPr>
                <w:rFonts w:asciiTheme="minorEastAsia" w:eastAsiaTheme="minorEastAsia" w:hAnsiTheme="minorEastAsia" w:cstheme="minorEastAsia"/>
                <w:color w:val="000000"/>
                <w:sz w:val="30"/>
                <w:szCs w:val="3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widowControl/>
              <w:jc w:val="center"/>
              <w:textAlignment w:val="center"/>
              <w:rPr>
                <w:rFonts w:asciiTheme="minorEastAsia" w:eastAsiaTheme="minorEastAsia" w:hAnsiTheme="minorEastAsia" w:cstheme="minorEastAsia"/>
                <w:color w:val="000000"/>
                <w:sz w:val="30"/>
                <w:szCs w:val="30"/>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widowControl/>
              <w:jc w:val="center"/>
              <w:textAlignment w:val="center"/>
              <w:rPr>
                <w:rFonts w:asciiTheme="minorEastAsia" w:eastAsiaTheme="minorEastAsia" w:hAnsiTheme="minorEastAsia" w:cstheme="minorEastAsia"/>
                <w:color w:val="000000"/>
                <w:sz w:val="30"/>
                <w:szCs w:val="30"/>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widowControl/>
              <w:jc w:val="center"/>
              <w:textAlignment w:val="center"/>
              <w:rPr>
                <w:rFonts w:asciiTheme="minorEastAsia" w:eastAsiaTheme="minorEastAsia" w:hAnsiTheme="minorEastAsia" w:cstheme="minorEastAsia"/>
                <w:color w:val="000000"/>
                <w:sz w:val="30"/>
                <w:szCs w:val="30"/>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刘冬金</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92307102611808</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初中物理</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widowControl/>
              <w:jc w:val="center"/>
              <w:textAlignment w:val="center"/>
              <w:rPr>
                <w:rFonts w:asciiTheme="minorEastAsia" w:eastAsiaTheme="minorEastAsia" w:hAnsiTheme="minorEastAsia" w:cstheme="minorEastAsia"/>
                <w:color w:val="000000"/>
                <w:sz w:val="30"/>
                <w:szCs w:val="30"/>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widowControl/>
              <w:jc w:val="center"/>
              <w:textAlignment w:val="center"/>
              <w:rPr>
                <w:rFonts w:asciiTheme="minorEastAsia" w:eastAsiaTheme="minorEastAsia" w:hAnsiTheme="minorEastAsia" w:cstheme="minorEastAsia"/>
                <w:color w:val="000000"/>
                <w:sz w:val="30"/>
                <w:szCs w:val="3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widowControl/>
              <w:jc w:val="center"/>
              <w:textAlignment w:val="center"/>
              <w:rPr>
                <w:rFonts w:asciiTheme="minorEastAsia" w:eastAsiaTheme="minorEastAsia" w:hAnsiTheme="minorEastAsia" w:cstheme="minorEastAsia"/>
                <w:color w:val="000000"/>
                <w:sz w:val="30"/>
                <w:szCs w:val="30"/>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widowControl/>
              <w:jc w:val="center"/>
              <w:textAlignment w:val="center"/>
              <w:rPr>
                <w:rFonts w:asciiTheme="minorEastAsia" w:eastAsiaTheme="minorEastAsia" w:hAnsiTheme="minorEastAsia" w:cstheme="minorEastAsia"/>
                <w:color w:val="000000"/>
                <w:sz w:val="30"/>
                <w:szCs w:val="30"/>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widowControl/>
              <w:jc w:val="center"/>
              <w:textAlignment w:val="center"/>
              <w:rPr>
                <w:rFonts w:asciiTheme="minorEastAsia" w:eastAsiaTheme="minorEastAsia" w:hAnsiTheme="minorEastAsia" w:cstheme="minorEastAsia"/>
                <w:color w:val="000000"/>
                <w:sz w:val="30"/>
                <w:szCs w:val="30"/>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杨曌</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92310102612323</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初中音乐</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widowControl/>
              <w:jc w:val="center"/>
              <w:textAlignment w:val="center"/>
              <w:rPr>
                <w:rFonts w:asciiTheme="minorEastAsia" w:eastAsiaTheme="minorEastAsia" w:hAnsiTheme="minorEastAsia" w:cstheme="minorEastAsia"/>
                <w:color w:val="000000"/>
                <w:sz w:val="30"/>
                <w:szCs w:val="30"/>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widowControl/>
              <w:jc w:val="center"/>
              <w:textAlignment w:val="center"/>
              <w:rPr>
                <w:rFonts w:asciiTheme="minorEastAsia" w:eastAsiaTheme="minorEastAsia" w:hAnsiTheme="minorEastAsia" w:cstheme="minorEastAsia"/>
                <w:color w:val="000000"/>
                <w:sz w:val="30"/>
                <w:szCs w:val="3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widowControl/>
              <w:jc w:val="center"/>
              <w:textAlignment w:val="center"/>
              <w:rPr>
                <w:rFonts w:asciiTheme="minorEastAsia" w:eastAsiaTheme="minorEastAsia" w:hAnsiTheme="minorEastAsia" w:cstheme="minorEastAsia"/>
                <w:color w:val="000000"/>
                <w:sz w:val="30"/>
                <w:szCs w:val="30"/>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widowControl/>
              <w:jc w:val="center"/>
              <w:textAlignment w:val="center"/>
              <w:rPr>
                <w:rFonts w:asciiTheme="minorEastAsia" w:eastAsiaTheme="minorEastAsia" w:hAnsiTheme="minorEastAsia" w:cstheme="minorEastAsia"/>
                <w:color w:val="000000"/>
                <w:sz w:val="30"/>
                <w:szCs w:val="30"/>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widowControl/>
              <w:jc w:val="center"/>
              <w:textAlignment w:val="center"/>
              <w:rPr>
                <w:rFonts w:asciiTheme="minorEastAsia" w:eastAsiaTheme="minorEastAsia" w:hAnsiTheme="minorEastAsia" w:cstheme="minorEastAsia"/>
                <w:color w:val="000000"/>
                <w:sz w:val="30"/>
                <w:szCs w:val="30"/>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442"/>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辛诚武</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92311112807525</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初中体育与健康</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442"/>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2</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邓攀</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92311283409528</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初中体育与健康</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widowControl/>
              <w:jc w:val="center"/>
              <w:textAlignment w:val="center"/>
              <w:rPr>
                <w:rFonts w:asciiTheme="minorEastAsia" w:eastAsiaTheme="minorEastAsia" w:hAnsiTheme="minorEastAsia" w:cstheme="minorEastAsia"/>
                <w:color w:val="000000"/>
                <w:sz w:val="30"/>
                <w:szCs w:val="30"/>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widowControl/>
              <w:jc w:val="center"/>
              <w:textAlignment w:val="center"/>
              <w:rPr>
                <w:rFonts w:asciiTheme="minorEastAsia" w:eastAsiaTheme="minorEastAsia" w:hAnsiTheme="minorEastAsia" w:cstheme="minorEastAsia"/>
                <w:color w:val="000000"/>
                <w:sz w:val="30"/>
                <w:szCs w:val="3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widowControl/>
              <w:jc w:val="center"/>
              <w:textAlignment w:val="center"/>
              <w:rPr>
                <w:rFonts w:asciiTheme="minorEastAsia" w:eastAsiaTheme="minorEastAsia" w:hAnsiTheme="minorEastAsia" w:cstheme="minorEastAsia"/>
                <w:color w:val="000000"/>
                <w:sz w:val="30"/>
                <w:szCs w:val="30"/>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widowControl/>
              <w:jc w:val="center"/>
              <w:textAlignment w:val="center"/>
              <w:rPr>
                <w:rFonts w:asciiTheme="minorEastAsia" w:eastAsiaTheme="minorEastAsia" w:hAnsiTheme="minorEastAsia" w:cstheme="minorEastAsia"/>
                <w:color w:val="000000"/>
                <w:sz w:val="30"/>
                <w:szCs w:val="30"/>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widowControl/>
              <w:jc w:val="center"/>
              <w:textAlignment w:val="center"/>
              <w:rPr>
                <w:rFonts w:asciiTheme="minorEastAsia" w:eastAsiaTheme="minorEastAsia" w:hAnsiTheme="minorEastAsia" w:cstheme="minorEastAsia"/>
                <w:color w:val="000000"/>
                <w:sz w:val="30"/>
                <w:szCs w:val="30"/>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442"/>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华旺</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92313102612803</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初中信息技术</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3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widowControl/>
              <w:jc w:val="center"/>
              <w:textAlignment w:val="center"/>
              <w:rPr>
                <w:rFonts w:asciiTheme="minorEastAsia" w:eastAsiaTheme="minorEastAsia" w:hAnsiTheme="minorEastAsia" w:cstheme="minorEastAsia"/>
                <w:color w:val="000000"/>
                <w:sz w:val="30"/>
                <w:szCs w:val="30"/>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widowControl/>
              <w:jc w:val="center"/>
              <w:textAlignment w:val="center"/>
              <w:rPr>
                <w:rFonts w:asciiTheme="minorEastAsia" w:eastAsiaTheme="minorEastAsia" w:hAnsiTheme="minorEastAsia" w:cstheme="minorEastAsia"/>
                <w:color w:val="000000"/>
                <w:sz w:val="30"/>
                <w:szCs w:val="30"/>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widowControl/>
              <w:jc w:val="center"/>
              <w:textAlignment w:val="center"/>
              <w:rPr>
                <w:rFonts w:asciiTheme="minorEastAsia" w:eastAsiaTheme="minorEastAsia" w:hAnsiTheme="minorEastAsia" w:cstheme="minorEastAsia"/>
                <w:color w:val="000000"/>
                <w:sz w:val="30"/>
                <w:szCs w:val="30"/>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widowControl/>
              <w:jc w:val="center"/>
              <w:textAlignment w:val="center"/>
              <w:rPr>
                <w:rFonts w:asciiTheme="minorEastAsia" w:eastAsiaTheme="minorEastAsia" w:hAnsiTheme="minorEastAsia" w:cstheme="minorEastAsia"/>
                <w:color w:val="000000"/>
                <w:sz w:val="30"/>
                <w:szCs w:val="30"/>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164098">
            <w:pPr>
              <w:widowControl/>
              <w:jc w:val="center"/>
              <w:textAlignment w:val="center"/>
              <w:rPr>
                <w:rFonts w:asciiTheme="minorEastAsia" w:eastAsiaTheme="minorEastAsia" w:hAnsiTheme="minorEastAsia" w:cstheme="minorEastAsia"/>
                <w:color w:val="000000"/>
                <w:sz w:val="30"/>
                <w:szCs w:val="30"/>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r w:rsidR="00164098">
        <w:trPr>
          <w:trHeight w:val="480"/>
        </w:trPr>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杨志航</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92314102612901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非新机制</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初中心理健康</w:t>
            </w:r>
          </w:p>
        </w:tc>
        <w:tc>
          <w:tcPr>
            <w:tcW w:w="1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jc w:val="center"/>
              <w:rPr>
                <w:rFonts w:asciiTheme="minorEastAsia" w:eastAsiaTheme="minorEastAsia" w:hAnsiTheme="minorEastAsia" w:cstheme="minorEastAsia"/>
                <w:color w:val="000000"/>
                <w:sz w:val="30"/>
                <w:szCs w:val="30"/>
              </w:rPr>
            </w:pPr>
          </w:p>
        </w:tc>
      </w:tr>
    </w:tbl>
    <w:p w:rsidR="00164098" w:rsidRDefault="00164098">
      <w:pPr>
        <w:widowControl/>
        <w:jc w:val="center"/>
        <w:rPr>
          <w:rFonts w:asciiTheme="minorEastAsia" w:eastAsiaTheme="minorEastAsia" w:hAnsiTheme="minorEastAsia" w:cstheme="minorEastAsia"/>
          <w:b/>
          <w:bCs/>
          <w:color w:val="000000"/>
          <w:kern w:val="0"/>
          <w:sz w:val="30"/>
          <w:szCs w:val="30"/>
        </w:rPr>
      </w:pPr>
    </w:p>
    <w:p w:rsidR="00164098" w:rsidRDefault="00277CEC">
      <w:pPr>
        <w:widowControl/>
        <w:spacing w:line="600" w:lineRule="exact"/>
        <w:jc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江陵县</w:t>
      </w:r>
      <w:r>
        <w:rPr>
          <w:rFonts w:asciiTheme="minorEastAsia" w:eastAsiaTheme="minorEastAsia" w:hAnsiTheme="minorEastAsia" w:cstheme="minorEastAsia" w:hint="eastAsia"/>
          <w:color w:val="000000"/>
          <w:kern w:val="0"/>
          <w:sz w:val="30"/>
          <w:szCs w:val="30"/>
        </w:rPr>
        <w:t>2019</w:t>
      </w:r>
      <w:r>
        <w:rPr>
          <w:rFonts w:asciiTheme="minorEastAsia" w:eastAsiaTheme="minorEastAsia" w:hAnsiTheme="minorEastAsia" w:cstheme="minorEastAsia" w:hint="eastAsia"/>
          <w:color w:val="000000"/>
          <w:kern w:val="0"/>
          <w:sz w:val="30"/>
          <w:szCs w:val="30"/>
        </w:rPr>
        <w:t>年义务教育学校教师招聘资格审查合格入围面试人员名单（新机制）</w:t>
      </w:r>
    </w:p>
    <w:tbl>
      <w:tblPr>
        <w:tblW w:w="8460" w:type="dxa"/>
        <w:tblLayout w:type="fixed"/>
        <w:tblCellMar>
          <w:top w:w="15" w:type="dxa"/>
          <w:left w:w="15" w:type="dxa"/>
          <w:bottom w:w="15" w:type="dxa"/>
          <w:right w:w="15" w:type="dxa"/>
        </w:tblCellMar>
        <w:tblLook w:val="04A0"/>
      </w:tblPr>
      <w:tblGrid>
        <w:gridCol w:w="598"/>
        <w:gridCol w:w="1323"/>
        <w:gridCol w:w="2043"/>
        <w:gridCol w:w="1106"/>
        <w:gridCol w:w="1691"/>
        <w:gridCol w:w="1699"/>
      </w:tblGrid>
      <w:tr w:rsidR="00164098">
        <w:trPr>
          <w:trHeight w:val="933"/>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b/>
                <w:color w:val="000000"/>
                <w:sz w:val="30"/>
                <w:szCs w:val="30"/>
              </w:rPr>
            </w:pPr>
            <w:r>
              <w:rPr>
                <w:rFonts w:asciiTheme="minorEastAsia" w:eastAsiaTheme="minorEastAsia" w:hAnsiTheme="minorEastAsia" w:cstheme="minorEastAsia" w:hint="eastAsia"/>
                <w:b/>
                <w:color w:val="000000"/>
                <w:kern w:val="0"/>
                <w:sz w:val="30"/>
                <w:szCs w:val="30"/>
              </w:rPr>
              <w:t>序号</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b/>
                <w:color w:val="000000"/>
                <w:sz w:val="30"/>
                <w:szCs w:val="30"/>
              </w:rPr>
            </w:pPr>
            <w:r>
              <w:rPr>
                <w:rFonts w:asciiTheme="minorEastAsia" w:eastAsiaTheme="minorEastAsia" w:hAnsiTheme="minorEastAsia" w:cstheme="minorEastAsia" w:hint="eastAsia"/>
                <w:b/>
                <w:color w:val="000000"/>
                <w:kern w:val="0"/>
                <w:sz w:val="30"/>
                <w:szCs w:val="30"/>
              </w:rPr>
              <w:t>姓名</w:t>
            </w:r>
          </w:p>
        </w:tc>
        <w:tc>
          <w:tcPr>
            <w:tcW w:w="2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b/>
                <w:color w:val="000000"/>
                <w:sz w:val="30"/>
                <w:szCs w:val="30"/>
              </w:rPr>
            </w:pPr>
            <w:r>
              <w:rPr>
                <w:rFonts w:asciiTheme="minorEastAsia" w:eastAsiaTheme="minorEastAsia" w:hAnsiTheme="minorEastAsia" w:cstheme="minorEastAsia" w:hint="eastAsia"/>
                <w:b/>
                <w:color w:val="000000"/>
                <w:kern w:val="0"/>
                <w:sz w:val="30"/>
                <w:szCs w:val="30"/>
              </w:rPr>
              <w:t>准考证号</w:t>
            </w: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b/>
                <w:color w:val="000000"/>
                <w:sz w:val="30"/>
                <w:szCs w:val="30"/>
              </w:rPr>
            </w:pPr>
            <w:r>
              <w:rPr>
                <w:rFonts w:asciiTheme="minorEastAsia" w:eastAsiaTheme="minorEastAsia" w:hAnsiTheme="minorEastAsia" w:cstheme="minorEastAsia" w:hint="eastAsia"/>
                <w:b/>
                <w:color w:val="000000"/>
                <w:kern w:val="0"/>
                <w:sz w:val="30"/>
                <w:szCs w:val="30"/>
              </w:rPr>
              <w:t>报考类别</w:t>
            </w:r>
          </w:p>
        </w:tc>
        <w:tc>
          <w:tcPr>
            <w:tcW w:w="1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b/>
                <w:color w:val="000000"/>
                <w:sz w:val="30"/>
                <w:szCs w:val="30"/>
              </w:rPr>
            </w:pPr>
            <w:r>
              <w:rPr>
                <w:rFonts w:asciiTheme="minorEastAsia" w:eastAsiaTheme="minorEastAsia" w:hAnsiTheme="minorEastAsia" w:cstheme="minorEastAsia" w:hint="eastAsia"/>
                <w:b/>
                <w:color w:val="000000"/>
                <w:kern w:val="0"/>
                <w:sz w:val="30"/>
                <w:szCs w:val="30"/>
              </w:rPr>
              <w:t>报考学科</w:t>
            </w:r>
          </w:p>
        </w:tc>
        <w:tc>
          <w:tcPr>
            <w:tcW w:w="1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b/>
                <w:color w:val="000000"/>
                <w:sz w:val="30"/>
                <w:szCs w:val="30"/>
              </w:rPr>
            </w:pPr>
            <w:r>
              <w:rPr>
                <w:rFonts w:asciiTheme="minorEastAsia" w:eastAsiaTheme="minorEastAsia" w:hAnsiTheme="minorEastAsia" w:cstheme="minorEastAsia" w:hint="eastAsia"/>
                <w:b/>
                <w:color w:val="000000"/>
                <w:kern w:val="0"/>
                <w:sz w:val="30"/>
                <w:szCs w:val="30"/>
              </w:rPr>
              <w:t>备注</w:t>
            </w:r>
          </w:p>
        </w:tc>
      </w:tr>
      <w:tr w:rsidR="00164098">
        <w:trPr>
          <w:trHeight w:val="520"/>
        </w:trPr>
        <w:tc>
          <w:tcPr>
            <w:tcW w:w="5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1</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袁冬梅</w:t>
            </w:r>
          </w:p>
        </w:tc>
        <w:tc>
          <w:tcPr>
            <w:tcW w:w="20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91301102609602</w:t>
            </w: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新机制</w:t>
            </w:r>
          </w:p>
        </w:tc>
        <w:tc>
          <w:tcPr>
            <w:tcW w:w="16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初中语文</w:t>
            </w:r>
          </w:p>
        </w:tc>
        <w:tc>
          <w:tcPr>
            <w:tcW w:w="16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520"/>
        </w:trPr>
        <w:tc>
          <w:tcPr>
            <w:tcW w:w="5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2</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ind w:left="420" w:hanging="420"/>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梁航</w:t>
            </w:r>
          </w:p>
        </w:tc>
        <w:tc>
          <w:tcPr>
            <w:tcW w:w="20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91301283404520</w:t>
            </w: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新机制</w:t>
            </w:r>
          </w:p>
        </w:tc>
        <w:tc>
          <w:tcPr>
            <w:tcW w:w="16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初中语文</w:t>
            </w:r>
          </w:p>
        </w:tc>
        <w:tc>
          <w:tcPr>
            <w:tcW w:w="16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520"/>
        </w:trPr>
        <w:tc>
          <w:tcPr>
            <w:tcW w:w="5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3</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夏雪</w:t>
            </w:r>
          </w:p>
        </w:tc>
        <w:tc>
          <w:tcPr>
            <w:tcW w:w="20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91301102609613</w:t>
            </w: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新机制</w:t>
            </w:r>
          </w:p>
        </w:tc>
        <w:tc>
          <w:tcPr>
            <w:tcW w:w="16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初中语文</w:t>
            </w:r>
          </w:p>
        </w:tc>
        <w:tc>
          <w:tcPr>
            <w:tcW w:w="16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520"/>
        </w:trPr>
        <w:tc>
          <w:tcPr>
            <w:tcW w:w="5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c>
          <w:tcPr>
            <w:tcW w:w="20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c>
          <w:tcPr>
            <w:tcW w:w="16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c>
          <w:tcPr>
            <w:tcW w:w="16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520"/>
        </w:trPr>
        <w:tc>
          <w:tcPr>
            <w:tcW w:w="5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1</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黄知瑶</w:t>
            </w:r>
          </w:p>
        </w:tc>
        <w:tc>
          <w:tcPr>
            <w:tcW w:w="20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91302102610625</w:t>
            </w: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新机制</w:t>
            </w:r>
          </w:p>
        </w:tc>
        <w:tc>
          <w:tcPr>
            <w:tcW w:w="16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初中数学</w:t>
            </w:r>
          </w:p>
        </w:tc>
        <w:tc>
          <w:tcPr>
            <w:tcW w:w="16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562"/>
        </w:trPr>
        <w:tc>
          <w:tcPr>
            <w:tcW w:w="5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2</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笪煜华</w:t>
            </w:r>
          </w:p>
        </w:tc>
        <w:tc>
          <w:tcPr>
            <w:tcW w:w="20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91302102610704</w:t>
            </w: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新机制</w:t>
            </w:r>
          </w:p>
        </w:tc>
        <w:tc>
          <w:tcPr>
            <w:tcW w:w="16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初中数学</w:t>
            </w:r>
          </w:p>
        </w:tc>
        <w:tc>
          <w:tcPr>
            <w:tcW w:w="16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bl>
    <w:p w:rsidR="00164098" w:rsidRDefault="00277CEC">
      <w:pPr>
        <w:widowControl/>
        <w:jc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江陵县</w:t>
      </w:r>
      <w:r>
        <w:rPr>
          <w:rFonts w:asciiTheme="minorEastAsia" w:eastAsiaTheme="minorEastAsia" w:hAnsiTheme="minorEastAsia" w:cstheme="minorEastAsia" w:hint="eastAsia"/>
          <w:color w:val="000000"/>
          <w:kern w:val="0"/>
          <w:sz w:val="30"/>
          <w:szCs w:val="30"/>
        </w:rPr>
        <w:t>2019</w:t>
      </w:r>
      <w:r>
        <w:rPr>
          <w:rFonts w:asciiTheme="minorEastAsia" w:eastAsiaTheme="minorEastAsia" w:hAnsiTheme="minorEastAsia" w:cstheme="minorEastAsia" w:hint="eastAsia"/>
          <w:color w:val="000000"/>
          <w:kern w:val="0"/>
          <w:sz w:val="30"/>
          <w:szCs w:val="30"/>
        </w:rPr>
        <w:t>年义务教育学校教师招聘资格审查合格入围面试人员名单（市县城区）</w:t>
      </w:r>
    </w:p>
    <w:tbl>
      <w:tblPr>
        <w:tblW w:w="8040" w:type="dxa"/>
        <w:tblLayout w:type="fixed"/>
        <w:tblCellMar>
          <w:top w:w="15" w:type="dxa"/>
          <w:left w:w="15" w:type="dxa"/>
          <w:bottom w:w="15" w:type="dxa"/>
          <w:right w:w="15" w:type="dxa"/>
        </w:tblCellMar>
        <w:tblLook w:val="04A0"/>
      </w:tblPr>
      <w:tblGrid>
        <w:gridCol w:w="582"/>
        <w:gridCol w:w="1285"/>
        <w:gridCol w:w="1989"/>
        <w:gridCol w:w="1299"/>
        <w:gridCol w:w="1779"/>
        <w:gridCol w:w="1106"/>
      </w:tblGrid>
      <w:tr w:rsidR="00164098">
        <w:trPr>
          <w:trHeight w:val="494"/>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b/>
                <w:color w:val="000000"/>
                <w:sz w:val="30"/>
                <w:szCs w:val="30"/>
              </w:rPr>
            </w:pPr>
            <w:r>
              <w:rPr>
                <w:rFonts w:asciiTheme="minorEastAsia" w:eastAsiaTheme="minorEastAsia" w:hAnsiTheme="minorEastAsia" w:cstheme="minorEastAsia" w:hint="eastAsia"/>
                <w:b/>
                <w:color w:val="000000"/>
                <w:kern w:val="0"/>
                <w:sz w:val="30"/>
                <w:szCs w:val="30"/>
              </w:rPr>
              <w:lastRenderedPageBreak/>
              <w:t>序号</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b/>
                <w:color w:val="000000"/>
                <w:sz w:val="30"/>
                <w:szCs w:val="30"/>
              </w:rPr>
            </w:pPr>
            <w:r>
              <w:rPr>
                <w:rFonts w:asciiTheme="minorEastAsia" w:eastAsiaTheme="minorEastAsia" w:hAnsiTheme="minorEastAsia" w:cstheme="minorEastAsia" w:hint="eastAsia"/>
                <w:b/>
                <w:color w:val="000000"/>
                <w:kern w:val="0"/>
                <w:sz w:val="30"/>
                <w:szCs w:val="30"/>
              </w:rPr>
              <w:t>姓名</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b/>
                <w:color w:val="000000"/>
                <w:sz w:val="30"/>
                <w:szCs w:val="30"/>
              </w:rPr>
            </w:pPr>
            <w:r>
              <w:rPr>
                <w:rFonts w:asciiTheme="minorEastAsia" w:eastAsiaTheme="minorEastAsia" w:hAnsiTheme="minorEastAsia" w:cstheme="minorEastAsia" w:hint="eastAsia"/>
                <w:b/>
                <w:color w:val="000000"/>
                <w:kern w:val="0"/>
                <w:sz w:val="30"/>
                <w:szCs w:val="30"/>
              </w:rPr>
              <w:t>准考证号</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b/>
                <w:color w:val="000000"/>
                <w:sz w:val="30"/>
                <w:szCs w:val="30"/>
              </w:rPr>
            </w:pPr>
            <w:r>
              <w:rPr>
                <w:rFonts w:asciiTheme="minorEastAsia" w:eastAsiaTheme="minorEastAsia" w:hAnsiTheme="minorEastAsia" w:cstheme="minorEastAsia" w:hint="eastAsia"/>
                <w:b/>
                <w:color w:val="000000"/>
                <w:kern w:val="0"/>
                <w:sz w:val="30"/>
                <w:szCs w:val="30"/>
              </w:rPr>
              <w:t>报考类别</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b/>
                <w:color w:val="000000"/>
                <w:sz w:val="30"/>
                <w:szCs w:val="30"/>
              </w:rPr>
            </w:pPr>
            <w:r>
              <w:rPr>
                <w:rFonts w:asciiTheme="minorEastAsia" w:eastAsiaTheme="minorEastAsia" w:hAnsiTheme="minorEastAsia" w:cstheme="minorEastAsia" w:hint="eastAsia"/>
                <w:b/>
                <w:color w:val="000000"/>
                <w:kern w:val="0"/>
                <w:sz w:val="30"/>
                <w:szCs w:val="30"/>
              </w:rPr>
              <w:t>报考学科</w:t>
            </w: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098" w:rsidRDefault="00277CEC">
            <w:pPr>
              <w:widowControl/>
              <w:jc w:val="center"/>
              <w:textAlignment w:val="center"/>
              <w:rPr>
                <w:rFonts w:asciiTheme="minorEastAsia" w:eastAsiaTheme="minorEastAsia" w:hAnsiTheme="minorEastAsia" w:cstheme="minorEastAsia"/>
                <w:b/>
                <w:color w:val="000000"/>
                <w:sz w:val="30"/>
                <w:szCs w:val="30"/>
              </w:rPr>
            </w:pPr>
            <w:r>
              <w:rPr>
                <w:rFonts w:asciiTheme="minorEastAsia" w:eastAsiaTheme="minorEastAsia" w:hAnsiTheme="minorEastAsia" w:cstheme="minorEastAsia" w:hint="eastAsia"/>
                <w:b/>
                <w:color w:val="000000"/>
                <w:kern w:val="0"/>
                <w:sz w:val="30"/>
                <w:szCs w:val="30"/>
              </w:rPr>
              <w:t>备注</w:t>
            </w: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1</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朱晓倩</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93201102601326</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小学语文</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2</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ind w:left="420" w:hanging="420"/>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陈宇晴</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93201102600427</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小学语文</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3</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李娟</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93201943600519</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小学语文</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4</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徐小雨</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93201102602422</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小学语文</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5</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刘畅</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93201010802426</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小学语文</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6</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李灿</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93201102600205</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小学语文</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7</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祁忠玲</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93201102602404</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小学语文</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8</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李芷茹</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93201102600730</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小学语文</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张芳</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93201963700526</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小学语文</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10</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郑婷婷</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9320110260201</w:t>
            </w:r>
            <w:r>
              <w:rPr>
                <w:rFonts w:asciiTheme="minorEastAsia" w:eastAsiaTheme="minorEastAsia" w:hAnsiTheme="minorEastAsia" w:cstheme="minorEastAsia" w:hint="eastAsia"/>
                <w:color w:val="000000"/>
                <w:kern w:val="0"/>
                <w:sz w:val="30"/>
                <w:szCs w:val="30"/>
              </w:rPr>
              <w:lastRenderedPageBreak/>
              <w:t>0</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lastRenderedPageBreak/>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小学语文</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lastRenderedPageBreak/>
              <w:t>11</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汤东兰</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93201020901512</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小学语文</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12</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王诗怡</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93201102602525</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小学语文</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13</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熊清月</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93201051502430</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小学语文</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14</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姚祥康</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93201102602726</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小学语文</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15</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王秋实</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93201010801230</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小学语文</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16</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张婷婷</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93201102602127</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小学语文</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17</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全诗平</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93201102600611</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小学语文</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18</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邓蓉</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93201283306702</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小学语文</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19</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张沁儿</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93201102602225</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小学语文</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20</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王心宇</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93201102600417</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小学语文</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lastRenderedPageBreak/>
              <w:t>21</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刘婉</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93201102600204</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小学语文</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22</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王青青</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93201102602118</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小学语文</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23</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谢宝莉</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93201102600517</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小学语文</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24</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李红敬</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93201283304118</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小学语文</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25</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邬梦妮</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93201102601410</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小学语文</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26</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吕爱媛</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93201112705530</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小学语文</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27</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粟丽佳</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93201102601010</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小学语文</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28</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杨思盈</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93201102601904</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小学语文</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29</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陈莉</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93201102602719</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小学语文</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30</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李丹</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93201010701707</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小学语文</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31</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樊静</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9320110260160</w:t>
            </w:r>
            <w:r>
              <w:rPr>
                <w:rFonts w:asciiTheme="minorEastAsia" w:eastAsiaTheme="minorEastAsia" w:hAnsiTheme="minorEastAsia" w:cstheme="minorEastAsia" w:hint="eastAsia"/>
                <w:color w:val="000000"/>
                <w:kern w:val="0"/>
                <w:sz w:val="30"/>
                <w:szCs w:val="30"/>
              </w:rPr>
              <w:lastRenderedPageBreak/>
              <w:t>2</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lastRenderedPageBreak/>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小学语文</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lastRenderedPageBreak/>
              <w:t>32</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袁婧</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93201102602224</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小学语文</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33</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王媛媛</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93201102600118</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小学语文</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34</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鲍琳琳</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93201102602427</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小学语文</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35</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张媛洁</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93201102602708</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小学语文</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36</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竺巧云</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93201102601629</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小学语文</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1</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段芳芳</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93202102604626</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小学数学</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2</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柳亭亭</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93202102603221</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小学数学</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3</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胡凡</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93202010100602</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小学数学</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4</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王猛</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93202283103603</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小学数学</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5</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苏颖</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9320210260301</w:t>
            </w:r>
            <w:r>
              <w:rPr>
                <w:rFonts w:asciiTheme="minorEastAsia" w:eastAsiaTheme="minorEastAsia" w:hAnsiTheme="minorEastAsia" w:cstheme="minorEastAsia" w:hint="eastAsia"/>
                <w:color w:val="000000"/>
                <w:kern w:val="0"/>
                <w:sz w:val="30"/>
                <w:szCs w:val="30"/>
              </w:rPr>
              <w:lastRenderedPageBreak/>
              <w:t>0</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lastRenderedPageBreak/>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小学数学</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lastRenderedPageBreak/>
              <w:t>6</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佃筱月</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93202051300909</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小学数学</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7</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孙千千</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93202102604606</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小学数学</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8</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毛佳佳</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93202102603510</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小学数学</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王春花</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93202102604204</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小学数学</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10</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张性凭</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93202102604512</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小学数学</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11</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唐姗姗</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93202102603829</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小学数学</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递补</w:t>
            </w: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12</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项静</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93202102603607</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小学数学</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递补</w:t>
            </w: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13</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闵本艳</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93202283104030</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小学数学</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递补</w:t>
            </w: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14</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胡万万</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93202102603410</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小学数学</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递补</w:t>
            </w: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15</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龚奕</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93202102603811</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小学数学</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递补</w:t>
            </w: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1</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彭伊莎</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93203102606329</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小学英语</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2</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王巧</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93203102605606</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小学英语</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3</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郑玉霞</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93203102605621</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小学英语</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4</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唐崇民</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93203102605511</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小学英语</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5</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谢芝蓉</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93203102605325</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小学英语</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6</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龙仙枝</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93203102605406</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小学英语</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7</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刘梦如</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93203102606419</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小学英语</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8</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黄敏</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93203102604828</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小学英语</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周向岑</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93203102606413</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小学英语</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10</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王咏梅</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93203102606613</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小学英语</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lastRenderedPageBreak/>
              <w:t>11</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朱林</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93203102605329</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小学英语</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12</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李慧玲</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93203010402726</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小学英语</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递补</w:t>
            </w: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1</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沈阮纯</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93301102609817</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初中语文</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2</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袁润霞</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93301102609611</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初中语文</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3</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顿健芬</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93301102609804</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初中语文</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4</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邓玉芹</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93301283404114</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初中语文</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5</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徐曼</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93301102610106</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初中语文</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6</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李琪</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93301010301728</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初中语文</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7</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赵钰琳</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93301010301817</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初中语文</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8</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游景莲</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93301102609606</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初中语文</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递补</w:t>
            </w: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1</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冯琴</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93302102610327</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初中数学</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2</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张道新</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93302102610708</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初中数学</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3</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宋吟艳</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93302102610320</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初中数学</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4</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严婷</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93302102610705</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初中数学</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5</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彭婷婷</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93302102610510</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初中数学</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6</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鄢娜娜</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93302102610313</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初中数学</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7</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张轲</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93302102610408</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初中数学</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8</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朱方玲</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93302102610427</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初中数学</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刘倩倩</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93302102610701</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初中数学</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1</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彭佩</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9330301050202</w:t>
            </w:r>
            <w:r>
              <w:rPr>
                <w:rFonts w:asciiTheme="minorEastAsia" w:eastAsiaTheme="minorEastAsia" w:hAnsiTheme="minorEastAsia" w:cstheme="minorEastAsia" w:hint="eastAsia"/>
                <w:color w:val="000000"/>
                <w:kern w:val="0"/>
                <w:sz w:val="30"/>
                <w:szCs w:val="30"/>
              </w:rPr>
              <w:lastRenderedPageBreak/>
              <w:t>4</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lastRenderedPageBreak/>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初中英语</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lastRenderedPageBreak/>
              <w:t>2</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苏慧</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93303102611104</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初中英语</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3</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吕雅玲</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93303102611017</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初中英语</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4</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林灿灿</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93303102610806</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初中英语</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5</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张花雨</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93303102611028</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初中英语</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递补</w:t>
            </w: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6</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竺小昕</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93303102610811</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初中英语</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递补</w:t>
            </w: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1</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田中芹</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93307102611903</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初中物理</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2</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张涛</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93307102611815</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初中物理</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37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1</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spacing w:line="480" w:lineRule="auto"/>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sz w:val="30"/>
                <w:szCs w:val="30"/>
              </w:rPr>
              <w:t>庞娟</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spacing w:line="480" w:lineRule="auto"/>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93311051403907</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spacing w:line="480" w:lineRule="auto"/>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初中体育与健康</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514"/>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2</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spacing w:line="480" w:lineRule="auto"/>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王玲珑</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spacing w:line="480" w:lineRule="auto"/>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93311102612420</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spacing w:line="480" w:lineRule="auto"/>
              <w:jc w:val="center"/>
              <w:textAlignment w:val="center"/>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初中体育与健康</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1</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陈晓红</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93312010602729</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初中美术</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2</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皮迅</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93312102612605</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初中美术</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69"/>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3</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肖静</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93312102612710</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初中美术</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14"/>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r w:rsidR="00164098">
        <w:trPr>
          <w:trHeight w:val="481"/>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1</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魏千千</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93314943603801</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市县城区</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4098" w:rsidRDefault="00277CEC">
            <w:pPr>
              <w:widowControl/>
              <w:jc w:val="center"/>
              <w:textAlignment w:val="center"/>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初中心理健康</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98" w:rsidRDefault="00164098">
            <w:pPr>
              <w:widowControl/>
              <w:jc w:val="center"/>
              <w:textAlignment w:val="center"/>
              <w:rPr>
                <w:rFonts w:asciiTheme="minorEastAsia" w:eastAsiaTheme="minorEastAsia" w:hAnsiTheme="minorEastAsia" w:cstheme="minorEastAsia"/>
                <w:color w:val="000000"/>
                <w:kern w:val="0"/>
                <w:sz w:val="30"/>
                <w:szCs w:val="30"/>
              </w:rPr>
            </w:pPr>
          </w:p>
        </w:tc>
      </w:tr>
    </w:tbl>
    <w:p w:rsidR="00164098" w:rsidRDefault="00164098"/>
    <w:sectPr w:rsidR="00164098" w:rsidSect="001640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CEC" w:rsidRDefault="00277CEC" w:rsidP="00D00DA9">
      <w:r>
        <w:separator/>
      </w:r>
    </w:p>
  </w:endnote>
  <w:endnote w:type="continuationSeparator" w:id="1">
    <w:p w:rsidR="00277CEC" w:rsidRDefault="00277CEC" w:rsidP="00D00D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CEC" w:rsidRDefault="00277CEC" w:rsidP="00D00DA9">
      <w:r>
        <w:separator/>
      </w:r>
    </w:p>
  </w:footnote>
  <w:footnote w:type="continuationSeparator" w:id="1">
    <w:p w:rsidR="00277CEC" w:rsidRDefault="00277CEC" w:rsidP="00D00D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DB1FE8"/>
    <w:multiLevelType w:val="multilevel"/>
    <w:tmpl w:val="5FDB1FE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36FE"/>
    <w:rsid w:val="0002119F"/>
    <w:rsid w:val="00075EA3"/>
    <w:rsid w:val="00086083"/>
    <w:rsid w:val="000B06EA"/>
    <w:rsid w:val="000B2362"/>
    <w:rsid w:val="000E0838"/>
    <w:rsid w:val="00164098"/>
    <w:rsid w:val="00186872"/>
    <w:rsid w:val="00191795"/>
    <w:rsid w:val="001A2D03"/>
    <w:rsid w:val="001E1C10"/>
    <w:rsid w:val="00252AAD"/>
    <w:rsid w:val="00277CEC"/>
    <w:rsid w:val="00283E0F"/>
    <w:rsid w:val="002C77D7"/>
    <w:rsid w:val="002E572E"/>
    <w:rsid w:val="00342E45"/>
    <w:rsid w:val="00375F41"/>
    <w:rsid w:val="003B4CCF"/>
    <w:rsid w:val="00437FF1"/>
    <w:rsid w:val="004533FF"/>
    <w:rsid w:val="0045735D"/>
    <w:rsid w:val="00487AA8"/>
    <w:rsid w:val="00492757"/>
    <w:rsid w:val="004C7782"/>
    <w:rsid w:val="004D10CA"/>
    <w:rsid w:val="004D7109"/>
    <w:rsid w:val="00522A0F"/>
    <w:rsid w:val="00525AB1"/>
    <w:rsid w:val="005367F1"/>
    <w:rsid w:val="0054661D"/>
    <w:rsid w:val="00553CAC"/>
    <w:rsid w:val="005641AE"/>
    <w:rsid w:val="005754B9"/>
    <w:rsid w:val="005B25D8"/>
    <w:rsid w:val="005E5F4F"/>
    <w:rsid w:val="005F0448"/>
    <w:rsid w:val="00610A61"/>
    <w:rsid w:val="00626BA6"/>
    <w:rsid w:val="00635DE6"/>
    <w:rsid w:val="00663D9C"/>
    <w:rsid w:val="0068615A"/>
    <w:rsid w:val="00697CDD"/>
    <w:rsid w:val="006B048F"/>
    <w:rsid w:val="0075067E"/>
    <w:rsid w:val="00750D34"/>
    <w:rsid w:val="0077266B"/>
    <w:rsid w:val="007930E0"/>
    <w:rsid w:val="007A6155"/>
    <w:rsid w:val="007B0976"/>
    <w:rsid w:val="007B63C8"/>
    <w:rsid w:val="007D24D6"/>
    <w:rsid w:val="00812C44"/>
    <w:rsid w:val="00820E12"/>
    <w:rsid w:val="00850503"/>
    <w:rsid w:val="0090232B"/>
    <w:rsid w:val="00927F5E"/>
    <w:rsid w:val="00990B97"/>
    <w:rsid w:val="009934DE"/>
    <w:rsid w:val="009B6972"/>
    <w:rsid w:val="009E0429"/>
    <w:rsid w:val="009E239E"/>
    <w:rsid w:val="00A0210C"/>
    <w:rsid w:val="00A358D4"/>
    <w:rsid w:val="00A4496C"/>
    <w:rsid w:val="00A4546C"/>
    <w:rsid w:val="00A64969"/>
    <w:rsid w:val="00A73A3B"/>
    <w:rsid w:val="00A8637F"/>
    <w:rsid w:val="00A87C09"/>
    <w:rsid w:val="00AA5348"/>
    <w:rsid w:val="00AB097F"/>
    <w:rsid w:val="00AE73F0"/>
    <w:rsid w:val="00B14E97"/>
    <w:rsid w:val="00B30D78"/>
    <w:rsid w:val="00BC2182"/>
    <w:rsid w:val="00BF6730"/>
    <w:rsid w:val="00C028ED"/>
    <w:rsid w:val="00C1566E"/>
    <w:rsid w:val="00C3553A"/>
    <w:rsid w:val="00C576D3"/>
    <w:rsid w:val="00C936FE"/>
    <w:rsid w:val="00CD4495"/>
    <w:rsid w:val="00CF69E9"/>
    <w:rsid w:val="00D00DA9"/>
    <w:rsid w:val="00D25CEA"/>
    <w:rsid w:val="00D536E8"/>
    <w:rsid w:val="00D87CB5"/>
    <w:rsid w:val="00D923B4"/>
    <w:rsid w:val="00DA4804"/>
    <w:rsid w:val="00DD5391"/>
    <w:rsid w:val="00DE4FA1"/>
    <w:rsid w:val="00E16CB7"/>
    <w:rsid w:val="00E4500B"/>
    <w:rsid w:val="00E5788B"/>
    <w:rsid w:val="00E664B1"/>
    <w:rsid w:val="00ED49CE"/>
    <w:rsid w:val="00EE094F"/>
    <w:rsid w:val="00EF09C1"/>
    <w:rsid w:val="00F13582"/>
    <w:rsid w:val="00F56A8F"/>
    <w:rsid w:val="00FF7856"/>
    <w:rsid w:val="056A7785"/>
    <w:rsid w:val="1294504A"/>
    <w:rsid w:val="136A753F"/>
    <w:rsid w:val="1A561986"/>
    <w:rsid w:val="1D997287"/>
    <w:rsid w:val="269E4E2F"/>
    <w:rsid w:val="3A1D7E9C"/>
    <w:rsid w:val="42F87087"/>
    <w:rsid w:val="46F453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FollowedHyperlink" w:semiHidden="0" w:unhideWhenUsed="0" w:qFormat="1"/>
    <w:lsdException w:name="Strong" w:semiHidden="0" w:uiPriority="22" w:unhideWhenUsed="0" w:qFormat="1"/>
    <w:lsdException w:name="Emphasis" w:semiHidden="0" w:uiPriority="20" w:unhideWhenUsed="0" w:qFormat="1"/>
    <w:lsdException w:name="Normal Table" w:qFormat="1"/>
    <w:lsdException w:name="Balloon Text" w:unhideWhenUsed="0"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098"/>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164098"/>
    <w:rPr>
      <w:rFonts w:ascii="Calibri" w:hAnsi="Calibri"/>
      <w:sz w:val="18"/>
      <w:szCs w:val="18"/>
    </w:rPr>
  </w:style>
  <w:style w:type="paragraph" w:styleId="a4">
    <w:name w:val="footer"/>
    <w:basedOn w:val="a"/>
    <w:link w:val="Char0"/>
    <w:uiPriority w:val="99"/>
    <w:unhideWhenUsed/>
    <w:qFormat/>
    <w:rsid w:val="00164098"/>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164098"/>
    <w:pPr>
      <w:pBdr>
        <w:bottom w:val="single" w:sz="6" w:space="1" w:color="auto"/>
      </w:pBdr>
      <w:tabs>
        <w:tab w:val="center" w:pos="4153"/>
        <w:tab w:val="right" w:pos="8306"/>
      </w:tabs>
      <w:snapToGrid w:val="0"/>
      <w:jc w:val="center"/>
    </w:pPr>
    <w:rPr>
      <w:sz w:val="18"/>
      <w:szCs w:val="18"/>
    </w:rPr>
  </w:style>
  <w:style w:type="character" w:styleId="a6">
    <w:name w:val="FollowedHyperlink"/>
    <w:basedOn w:val="a0"/>
    <w:uiPriority w:val="99"/>
    <w:qFormat/>
    <w:rsid w:val="00164098"/>
    <w:rPr>
      <w:rFonts w:cs="Times New Roman"/>
      <w:color w:val="800080"/>
      <w:u w:val="single"/>
    </w:rPr>
  </w:style>
  <w:style w:type="character" w:styleId="a7">
    <w:name w:val="Hyperlink"/>
    <w:basedOn w:val="a0"/>
    <w:uiPriority w:val="99"/>
    <w:qFormat/>
    <w:rsid w:val="00164098"/>
    <w:rPr>
      <w:rFonts w:cs="Times New Roman"/>
      <w:color w:val="0000FF"/>
      <w:u w:val="single"/>
    </w:rPr>
  </w:style>
  <w:style w:type="table" w:styleId="a8">
    <w:name w:val="Table Grid"/>
    <w:basedOn w:val="a1"/>
    <w:rsid w:val="0016409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164098"/>
    <w:rPr>
      <w:sz w:val="18"/>
      <w:szCs w:val="18"/>
    </w:rPr>
  </w:style>
  <w:style w:type="character" w:customStyle="1" w:styleId="Char0">
    <w:name w:val="页脚 Char"/>
    <w:basedOn w:val="a0"/>
    <w:link w:val="a4"/>
    <w:uiPriority w:val="99"/>
    <w:qFormat/>
    <w:rsid w:val="00164098"/>
    <w:rPr>
      <w:sz w:val="18"/>
      <w:szCs w:val="18"/>
    </w:rPr>
  </w:style>
  <w:style w:type="paragraph" w:styleId="a9">
    <w:name w:val="List Paragraph"/>
    <w:basedOn w:val="a"/>
    <w:uiPriority w:val="99"/>
    <w:unhideWhenUsed/>
    <w:qFormat/>
    <w:rsid w:val="00164098"/>
    <w:pPr>
      <w:ind w:firstLineChars="200" w:firstLine="420"/>
    </w:pPr>
    <w:rPr>
      <w:rFonts w:asciiTheme="minorHAnsi" w:eastAsiaTheme="minorEastAsia" w:hAnsiTheme="minorHAnsi" w:cstheme="minorBidi"/>
    </w:rPr>
  </w:style>
  <w:style w:type="character" w:customStyle="1" w:styleId="Char">
    <w:name w:val="批注框文本 Char"/>
    <w:basedOn w:val="a0"/>
    <w:link w:val="a3"/>
    <w:uiPriority w:val="99"/>
    <w:semiHidden/>
    <w:qFormat/>
    <w:rsid w:val="00164098"/>
    <w:rPr>
      <w:rFonts w:ascii="Calibri" w:eastAsia="宋体" w:hAnsi="Calibri" w:cs="Times New Roman"/>
      <w:sz w:val="18"/>
      <w:szCs w:val="18"/>
    </w:rPr>
  </w:style>
  <w:style w:type="character" w:customStyle="1" w:styleId="1">
    <w:name w:val="不明显强调1"/>
    <w:basedOn w:val="a0"/>
    <w:uiPriority w:val="99"/>
    <w:qFormat/>
    <w:rsid w:val="00164098"/>
    <w:rPr>
      <w:rFonts w:cs="Times New Roman"/>
      <w:i/>
      <w:iCs/>
      <w:color w:val="808080"/>
    </w:rPr>
  </w:style>
  <w:style w:type="paragraph" w:customStyle="1" w:styleId="font5">
    <w:name w:val="font5"/>
    <w:basedOn w:val="a"/>
    <w:uiPriority w:val="99"/>
    <w:qFormat/>
    <w:rsid w:val="00164098"/>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a"/>
    <w:uiPriority w:val="99"/>
    <w:rsid w:val="001640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64">
    <w:name w:val="xl64"/>
    <w:basedOn w:val="a"/>
    <w:uiPriority w:val="99"/>
    <w:qFormat/>
    <w:rsid w:val="001640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5">
    <w:name w:val="xl65"/>
    <w:basedOn w:val="a"/>
    <w:uiPriority w:val="99"/>
    <w:qFormat/>
    <w:rsid w:val="0016409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宋体" w:hAnsi="宋体" w:cs="宋体"/>
      <w:kern w:val="0"/>
      <w:sz w:val="24"/>
    </w:rPr>
  </w:style>
  <w:style w:type="paragraph" w:customStyle="1" w:styleId="xl66">
    <w:name w:val="xl66"/>
    <w:basedOn w:val="a"/>
    <w:uiPriority w:val="99"/>
    <w:qFormat/>
    <w:rsid w:val="00164098"/>
    <w:pPr>
      <w:widowControl/>
      <w:spacing w:before="100" w:beforeAutospacing="1" w:after="100" w:afterAutospacing="1"/>
      <w:jc w:val="center"/>
      <w:textAlignment w:val="center"/>
    </w:pPr>
    <w:rPr>
      <w:rFonts w:ascii="宋体" w:hAnsi="宋体" w:cs="宋体"/>
      <w:b/>
      <w:bCs/>
      <w:kern w:val="0"/>
      <w:sz w:val="40"/>
      <w:szCs w:val="4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28F7505-AF75-419B-8BF2-8C2A1A44AAD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31</Pages>
  <Words>1786</Words>
  <Characters>10184</Characters>
  <Application>Microsoft Office Word</Application>
  <DocSecurity>0</DocSecurity>
  <Lines>84</Lines>
  <Paragraphs>23</Paragraphs>
  <ScaleCrop>false</ScaleCrop>
  <Company>微软公司</Company>
  <LinksUpToDate>false</LinksUpToDate>
  <CharactersWithSpaces>11947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Windows 用户</cp:lastModifiedBy>
  <cp:revision>54</cp:revision>
  <cp:lastPrinted>2019-06-26T02:25:00Z</cp:lastPrinted>
  <dcterms:created xsi:type="dcterms:W3CDTF">2019-06-17T07:57:00Z</dcterms:created>
  <dcterms:modified xsi:type="dcterms:W3CDTF">2019-07-06T01:00:00Z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